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7" w:rsidRPr="009F7A16" w:rsidRDefault="00A600A7" w:rsidP="001E7586">
      <w:pPr>
        <w:pStyle w:val="berschrift1"/>
        <w:jc w:val="both"/>
        <w:rPr>
          <w:rFonts w:cs="Arial"/>
          <w:szCs w:val="24"/>
        </w:rPr>
      </w:pPr>
      <w:r w:rsidRPr="009F7A16">
        <w:rPr>
          <w:rFonts w:cs="Arial"/>
          <w:szCs w:val="24"/>
        </w:rPr>
        <w:t>Aus de</w:t>
      </w:r>
      <w:r>
        <w:rPr>
          <w:rFonts w:cs="Arial"/>
          <w:szCs w:val="24"/>
        </w:rPr>
        <w:t>r</w:t>
      </w:r>
      <w:r w:rsidRPr="009F7A16">
        <w:rPr>
          <w:rFonts w:cs="Arial"/>
          <w:szCs w:val="24"/>
        </w:rPr>
        <w:t xml:space="preserve"> letzten Gemeinderatsitzung vom </w:t>
      </w:r>
      <w:r w:rsidR="003E1A14">
        <w:rPr>
          <w:rFonts w:cs="Arial"/>
          <w:szCs w:val="24"/>
        </w:rPr>
        <w:t>1</w:t>
      </w:r>
      <w:r w:rsidR="00B5632A">
        <w:rPr>
          <w:rFonts w:cs="Arial"/>
          <w:szCs w:val="24"/>
        </w:rPr>
        <w:t>0</w:t>
      </w:r>
      <w:r>
        <w:rPr>
          <w:rFonts w:cs="Arial"/>
          <w:szCs w:val="24"/>
        </w:rPr>
        <w:t xml:space="preserve">. </w:t>
      </w:r>
      <w:r w:rsidR="000D30D4">
        <w:rPr>
          <w:rFonts w:cs="Arial"/>
          <w:szCs w:val="24"/>
        </w:rPr>
        <w:t>Dezember</w:t>
      </w:r>
      <w:r>
        <w:rPr>
          <w:rFonts w:cs="Arial"/>
          <w:szCs w:val="24"/>
        </w:rPr>
        <w:t xml:space="preserve"> 201</w:t>
      </w:r>
      <w:r w:rsidR="00B5632A">
        <w:rPr>
          <w:rFonts w:cs="Arial"/>
          <w:szCs w:val="24"/>
        </w:rPr>
        <w:t>9</w:t>
      </w:r>
    </w:p>
    <w:p w:rsidR="00A600A7" w:rsidRDefault="00A600A7" w:rsidP="001E7586">
      <w:pPr>
        <w:jc w:val="both"/>
        <w:rPr>
          <w:rFonts w:ascii="Arial" w:hAnsi="Arial"/>
          <w:sz w:val="24"/>
          <w:szCs w:val="24"/>
        </w:rPr>
      </w:pPr>
    </w:p>
    <w:p w:rsidR="00702375" w:rsidRPr="00702375" w:rsidRDefault="00702375" w:rsidP="00702375">
      <w:pPr>
        <w:jc w:val="both"/>
        <w:rPr>
          <w:rFonts w:ascii="Arial" w:hAnsi="Arial"/>
          <w:sz w:val="24"/>
        </w:rPr>
      </w:pPr>
      <w:r w:rsidRPr="00702375">
        <w:rPr>
          <w:rFonts w:ascii="Arial" w:hAnsi="Arial"/>
          <w:sz w:val="24"/>
        </w:rPr>
        <w:t>Der Vorsitzende g</w:t>
      </w:r>
      <w:r w:rsidR="00BB54E3">
        <w:rPr>
          <w:rFonts w:ascii="Arial" w:hAnsi="Arial"/>
          <w:sz w:val="24"/>
        </w:rPr>
        <w:t>ab</w:t>
      </w:r>
      <w:r w:rsidRPr="00702375">
        <w:rPr>
          <w:rFonts w:ascii="Arial" w:hAnsi="Arial"/>
          <w:sz w:val="24"/>
        </w:rPr>
        <w:t xml:space="preserve"> das </w:t>
      </w:r>
      <w:r w:rsidRPr="00BB54E3">
        <w:rPr>
          <w:rFonts w:ascii="Arial" w:hAnsi="Arial"/>
          <w:b/>
          <w:sz w:val="24"/>
        </w:rPr>
        <w:t xml:space="preserve">Protokoll </w:t>
      </w:r>
      <w:r w:rsidRPr="00702375">
        <w:rPr>
          <w:rFonts w:ascii="Arial" w:hAnsi="Arial"/>
          <w:sz w:val="24"/>
        </w:rPr>
        <w:t>der Gemeinderatssitzung vom 19. November 2019 bekannt.</w:t>
      </w:r>
      <w:r w:rsidR="00BB54E3">
        <w:rPr>
          <w:rFonts w:ascii="Arial" w:hAnsi="Arial"/>
          <w:sz w:val="24"/>
        </w:rPr>
        <w:t xml:space="preserve"> Weiter ging es mit dem </w:t>
      </w:r>
      <w:r w:rsidRPr="00702375">
        <w:rPr>
          <w:rFonts w:ascii="Arial" w:hAnsi="Arial"/>
          <w:b/>
          <w:sz w:val="24"/>
        </w:rPr>
        <w:t>Waldwirtschaftsplan 2020</w:t>
      </w:r>
      <w:r w:rsidR="00BB54E3">
        <w:rPr>
          <w:rFonts w:ascii="Arial" w:hAnsi="Arial"/>
          <w:b/>
          <w:sz w:val="24"/>
        </w:rPr>
        <w:t xml:space="preserve">. </w:t>
      </w:r>
      <w:r w:rsidRPr="00702375">
        <w:rPr>
          <w:rFonts w:ascii="Arial" w:hAnsi="Arial"/>
          <w:sz w:val="24"/>
        </w:rPr>
        <w:t>Der Vorsitzende begrüßt</w:t>
      </w:r>
      <w:r w:rsidR="00BB54E3">
        <w:rPr>
          <w:rFonts w:ascii="Arial" w:hAnsi="Arial"/>
          <w:sz w:val="24"/>
        </w:rPr>
        <w:t>e</w:t>
      </w:r>
      <w:r w:rsidRPr="00702375">
        <w:rPr>
          <w:rFonts w:ascii="Arial" w:hAnsi="Arial"/>
          <w:sz w:val="24"/>
        </w:rPr>
        <w:t xml:space="preserve"> zu diesem Tagesordnungspunkt den Revierförster für Hohenstadt Rolf Kanaske und verw</w:t>
      </w:r>
      <w:r w:rsidR="00BB54E3">
        <w:rPr>
          <w:rFonts w:ascii="Arial" w:hAnsi="Arial"/>
          <w:sz w:val="24"/>
        </w:rPr>
        <w:t>ies</w:t>
      </w:r>
      <w:r w:rsidRPr="00702375">
        <w:rPr>
          <w:rFonts w:ascii="Arial" w:hAnsi="Arial"/>
          <w:sz w:val="24"/>
        </w:rPr>
        <w:t xml:space="preserve"> auf den Waldwirtschaftsplan 2020. Herr Kanaske  erläutert</w:t>
      </w:r>
      <w:r w:rsidR="00BB54E3">
        <w:rPr>
          <w:rFonts w:ascii="Arial" w:hAnsi="Arial"/>
          <w:sz w:val="24"/>
        </w:rPr>
        <w:t>e</w:t>
      </w:r>
      <w:r w:rsidRPr="00702375">
        <w:rPr>
          <w:rFonts w:ascii="Arial" w:hAnsi="Arial"/>
          <w:sz w:val="24"/>
        </w:rPr>
        <w:t>, dass für 2020 ein Holzeinschlag von 290 fm im Bereich Nasse Halde  geplant</w:t>
      </w:r>
      <w:r w:rsidR="00BB54E3">
        <w:rPr>
          <w:rFonts w:ascii="Arial" w:hAnsi="Arial"/>
          <w:sz w:val="24"/>
        </w:rPr>
        <w:t xml:space="preserve"> ist</w:t>
      </w:r>
      <w:r w:rsidRPr="00702375">
        <w:rPr>
          <w:rFonts w:ascii="Arial" w:hAnsi="Arial"/>
          <w:sz w:val="24"/>
        </w:rPr>
        <w:t>. Davon s</w:t>
      </w:r>
      <w:r w:rsidR="00BB54E3">
        <w:rPr>
          <w:rFonts w:ascii="Arial" w:hAnsi="Arial"/>
          <w:sz w:val="24"/>
        </w:rPr>
        <w:t>ind</w:t>
      </w:r>
      <w:r w:rsidRPr="00702375">
        <w:rPr>
          <w:rFonts w:ascii="Arial" w:hAnsi="Arial"/>
          <w:sz w:val="24"/>
        </w:rPr>
        <w:t xml:space="preserve"> 60 fm </w:t>
      </w:r>
      <w:r w:rsidR="00BB54E3">
        <w:rPr>
          <w:rFonts w:ascii="Arial" w:hAnsi="Arial"/>
          <w:sz w:val="24"/>
        </w:rPr>
        <w:t>N</w:t>
      </w:r>
      <w:r w:rsidRPr="00702375">
        <w:rPr>
          <w:rFonts w:ascii="Arial" w:hAnsi="Arial"/>
          <w:sz w:val="24"/>
        </w:rPr>
        <w:t xml:space="preserve">adel-Stammholz, 20 fm Laub-Stammholz, 30 fm Paletten, 70 fm Industrieholz, 80 fm Brennholz und 30 fm Derbholz. Die Planungen gehen von Einnahmen in Höhe von rund 11.237 € aus. Die Ausgaben </w:t>
      </w:r>
      <w:r w:rsidR="00BB54E3">
        <w:rPr>
          <w:rFonts w:ascii="Arial" w:hAnsi="Arial"/>
          <w:sz w:val="24"/>
        </w:rPr>
        <w:t>liegen</w:t>
      </w:r>
      <w:r w:rsidRPr="00702375">
        <w:rPr>
          <w:rFonts w:ascii="Arial" w:hAnsi="Arial"/>
          <w:sz w:val="24"/>
        </w:rPr>
        <w:t xml:space="preserve"> bei 8.388 €, so dass ein Gewinn von 3.849</w:t>
      </w:r>
      <w:r w:rsidR="00BB54E3">
        <w:rPr>
          <w:rFonts w:ascii="Arial" w:hAnsi="Arial"/>
          <w:sz w:val="24"/>
        </w:rPr>
        <w:t xml:space="preserve"> €</w:t>
      </w:r>
      <w:r w:rsidRPr="00702375">
        <w:rPr>
          <w:rFonts w:ascii="Arial" w:hAnsi="Arial"/>
          <w:sz w:val="24"/>
        </w:rPr>
        <w:t xml:space="preserve"> erwirtschaftet werden k</w:t>
      </w:r>
      <w:r w:rsidR="00BB54E3">
        <w:rPr>
          <w:rFonts w:ascii="Arial" w:hAnsi="Arial"/>
          <w:sz w:val="24"/>
        </w:rPr>
        <w:t>ann</w:t>
      </w:r>
      <w:r w:rsidRPr="00702375">
        <w:rPr>
          <w:rFonts w:ascii="Arial" w:hAnsi="Arial"/>
          <w:sz w:val="24"/>
        </w:rPr>
        <w:t>. Außerdem s</w:t>
      </w:r>
      <w:r w:rsidR="00BB54E3">
        <w:rPr>
          <w:rFonts w:ascii="Arial" w:hAnsi="Arial"/>
          <w:sz w:val="24"/>
        </w:rPr>
        <w:t>ind</w:t>
      </w:r>
      <w:r w:rsidRPr="00702375">
        <w:rPr>
          <w:rFonts w:ascii="Arial" w:hAnsi="Arial"/>
          <w:sz w:val="24"/>
        </w:rPr>
        <w:t xml:space="preserve"> noch Kulturpflanzungen vorgesehen. Herr Kanaske spr</w:t>
      </w:r>
      <w:r w:rsidR="00BB54E3">
        <w:rPr>
          <w:rFonts w:ascii="Arial" w:hAnsi="Arial"/>
          <w:sz w:val="24"/>
        </w:rPr>
        <w:t>ach</w:t>
      </w:r>
      <w:r w:rsidRPr="00702375">
        <w:rPr>
          <w:rFonts w:ascii="Arial" w:hAnsi="Arial"/>
          <w:sz w:val="24"/>
        </w:rPr>
        <w:t xml:space="preserve"> noch verschiedene Themen </w:t>
      </w:r>
      <w:r w:rsidR="00BB54E3">
        <w:rPr>
          <w:rFonts w:ascii="Arial" w:hAnsi="Arial"/>
          <w:sz w:val="24"/>
        </w:rPr>
        <w:t xml:space="preserve">an </w:t>
      </w:r>
      <w:r w:rsidRPr="00702375">
        <w:rPr>
          <w:rFonts w:ascii="Arial" w:hAnsi="Arial"/>
          <w:sz w:val="24"/>
        </w:rPr>
        <w:t>wie die Trockenheit 2018 und 2019, Schadholzaufkommen in Europa</w:t>
      </w:r>
      <w:r w:rsidR="00BB54E3">
        <w:rPr>
          <w:rFonts w:ascii="Arial" w:hAnsi="Arial"/>
          <w:sz w:val="24"/>
        </w:rPr>
        <w:t xml:space="preserve"> und im Landkreis Göppingen</w:t>
      </w:r>
      <w:r w:rsidRPr="00702375">
        <w:rPr>
          <w:rFonts w:ascii="Arial" w:hAnsi="Arial"/>
          <w:sz w:val="24"/>
        </w:rPr>
        <w:t>, Waldzustand Baden-Württemberg, Auswirkung der Trockenheit auf einzelne Baumarten sowie die Waldanpassung an den Klimawandel. In der anschließenden kurzen Diskussion w</w:t>
      </w:r>
      <w:r w:rsidR="00BB54E3">
        <w:rPr>
          <w:rFonts w:ascii="Arial" w:hAnsi="Arial"/>
          <w:sz w:val="24"/>
        </w:rPr>
        <w:t>u</w:t>
      </w:r>
      <w:r w:rsidRPr="00702375">
        <w:rPr>
          <w:rFonts w:ascii="Arial" w:hAnsi="Arial"/>
          <w:sz w:val="24"/>
        </w:rPr>
        <w:t>rden verschiedene Sachverhalte zum Thema Wald angesprochen</w:t>
      </w:r>
      <w:r w:rsidR="00BB54E3">
        <w:rPr>
          <w:rFonts w:ascii="Arial" w:hAnsi="Arial"/>
          <w:sz w:val="24"/>
        </w:rPr>
        <w:t xml:space="preserve">. </w:t>
      </w:r>
      <w:r w:rsidRPr="00702375">
        <w:rPr>
          <w:rFonts w:ascii="Arial" w:hAnsi="Arial"/>
          <w:sz w:val="24"/>
        </w:rPr>
        <w:t>Der Gemeinderat beschl</w:t>
      </w:r>
      <w:r w:rsidR="00BB54E3">
        <w:rPr>
          <w:rFonts w:ascii="Arial" w:hAnsi="Arial"/>
          <w:sz w:val="24"/>
        </w:rPr>
        <w:t>oss</w:t>
      </w:r>
      <w:r w:rsidRPr="00702375">
        <w:rPr>
          <w:rFonts w:ascii="Arial" w:hAnsi="Arial"/>
          <w:sz w:val="24"/>
        </w:rPr>
        <w:t xml:space="preserve"> einstimmig den Haushaltsplan für das Forstwirtschaftsjahr 2020.</w:t>
      </w:r>
      <w:r w:rsidR="00BB54E3">
        <w:rPr>
          <w:rFonts w:ascii="Arial" w:hAnsi="Arial"/>
          <w:sz w:val="24"/>
        </w:rPr>
        <w:t xml:space="preserve"> Als Nächstes ging es um die </w:t>
      </w:r>
      <w:r w:rsidRPr="00702375">
        <w:rPr>
          <w:rFonts w:ascii="Arial" w:hAnsi="Arial"/>
          <w:b/>
          <w:sz w:val="24"/>
        </w:rPr>
        <w:t>Annahme einer Spende</w:t>
      </w:r>
      <w:r w:rsidR="00BB54E3">
        <w:rPr>
          <w:rFonts w:ascii="Arial" w:hAnsi="Arial"/>
          <w:b/>
          <w:sz w:val="24"/>
        </w:rPr>
        <w:t xml:space="preserve">. </w:t>
      </w:r>
      <w:r w:rsidRPr="00702375">
        <w:rPr>
          <w:rFonts w:ascii="Arial" w:hAnsi="Arial"/>
          <w:sz w:val="24"/>
        </w:rPr>
        <w:t>Der Vorsitzende erläutert</w:t>
      </w:r>
      <w:r w:rsidR="00BB54E3">
        <w:rPr>
          <w:rFonts w:ascii="Arial" w:hAnsi="Arial"/>
          <w:sz w:val="24"/>
        </w:rPr>
        <w:t>e</w:t>
      </w:r>
      <w:r w:rsidRPr="00702375">
        <w:rPr>
          <w:rFonts w:ascii="Arial" w:hAnsi="Arial"/>
          <w:sz w:val="24"/>
        </w:rPr>
        <w:t xml:space="preserve">, dass folgende Spende bei der Gemeinde eingegangen </w:t>
      </w:r>
      <w:r w:rsidR="00BB54E3">
        <w:rPr>
          <w:rFonts w:ascii="Arial" w:hAnsi="Arial"/>
          <w:sz w:val="24"/>
        </w:rPr>
        <w:t>ist</w:t>
      </w:r>
      <w:r w:rsidRPr="00702375">
        <w:rPr>
          <w:rFonts w:ascii="Arial" w:hAnsi="Arial"/>
          <w:sz w:val="24"/>
        </w:rPr>
        <w:t>:</w:t>
      </w:r>
    </w:p>
    <w:p w:rsidR="00702375" w:rsidRPr="00702375" w:rsidRDefault="00702375" w:rsidP="00702375">
      <w:pPr>
        <w:numPr>
          <w:ilvl w:val="0"/>
          <w:numId w:val="4"/>
        </w:numPr>
        <w:contextualSpacing/>
        <w:jc w:val="both"/>
        <w:rPr>
          <w:rFonts w:ascii="Arial" w:hAnsi="Arial"/>
          <w:sz w:val="24"/>
        </w:rPr>
      </w:pPr>
      <w:r w:rsidRPr="00702375">
        <w:rPr>
          <w:rFonts w:ascii="Arial" w:hAnsi="Arial"/>
          <w:sz w:val="24"/>
        </w:rPr>
        <w:t>Volksbank Laichinger Alb eG, 500,00 €, für den Kindergarten Bergesspitze</w:t>
      </w:r>
    </w:p>
    <w:p w:rsidR="00191C5D" w:rsidRDefault="00702375" w:rsidP="00191C5D">
      <w:pPr>
        <w:jc w:val="both"/>
        <w:rPr>
          <w:rFonts w:ascii="Arial" w:hAnsi="Arial"/>
          <w:sz w:val="24"/>
          <w:szCs w:val="24"/>
        </w:rPr>
      </w:pPr>
      <w:r w:rsidRPr="00702375">
        <w:rPr>
          <w:rFonts w:ascii="Arial" w:hAnsi="Arial"/>
          <w:sz w:val="24"/>
        </w:rPr>
        <w:t>Nach § 78 Absatz 4 der Gemeindeordnung sind Spenden vom Gemeinderat anzunehmen.</w:t>
      </w:r>
      <w:r w:rsidR="00BB54E3">
        <w:rPr>
          <w:rFonts w:ascii="Arial" w:hAnsi="Arial"/>
          <w:sz w:val="24"/>
        </w:rPr>
        <w:t xml:space="preserve"> </w:t>
      </w:r>
      <w:r w:rsidRPr="00702375">
        <w:rPr>
          <w:rFonts w:ascii="Arial" w:hAnsi="Arial"/>
          <w:sz w:val="24"/>
        </w:rPr>
        <w:t>Ohne Diskussion beschl</w:t>
      </w:r>
      <w:r w:rsidR="00BB54E3">
        <w:rPr>
          <w:rFonts w:ascii="Arial" w:hAnsi="Arial"/>
          <w:sz w:val="24"/>
        </w:rPr>
        <w:t>oss</w:t>
      </w:r>
      <w:r w:rsidRPr="00702375">
        <w:rPr>
          <w:rFonts w:ascii="Arial" w:hAnsi="Arial"/>
          <w:sz w:val="24"/>
        </w:rPr>
        <w:t xml:space="preserve"> der Gemeinderat einstimmig die Spende anzunehmen.</w:t>
      </w:r>
      <w:r w:rsidR="00BB54E3">
        <w:rPr>
          <w:rFonts w:ascii="Arial" w:hAnsi="Arial"/>
          <w:sz w:val="24"/>
        </w:rPr>
        <w:t xml:space="preserve"> Es folgte der </w:t>
      </w:r>
      <w:r w:rsidR="00BB54E3" w:rsidRPr="00702375">
        <w:rPr>
          <w:rFonts w:ascii="Arial" w:hAnsi="Arial"/>
          <w:b/>
          <w:sz w:val="24"/>
        </w:rPr>
        <w:t>Sachstandsbericht</w:t>
      </w:r>
      <w:r w:rsidR="00BB54E3">
        <w:rPr>
          <w:rFonts w:ascii="Arial" w:hAnsi="Arial"/>
          <w:b/>
          <w:sz w:val="24"/>
        </w:rPr>
        <w:t xml:space="preserve"> zum </w:t>
      </w:r>
      <w:r w:rsidRPr="00702375">
        <w:rPr>
          <w:rFonts w:ascii="Arial" w:hAnsi="Arial"/>
          <w:b/>
          <w:sz w:val="24"/>
        </w:rPr>
        <w:t>Bahnprojekt Stuttgart – Ulm, Planfeststellungsabschnitt 2.2, Albaufstieg DB</w:t>
      </w:r>
      <w:r w:rsidR="00BB54E3">
        <w:rPr>
          <w:rFonts w:ascii="Arial" w:hAnsi="Arial"/>
          <w:b/>
          <w:sz w:val="24"/>
        </w:rPr>
        <w:t xml:space="preserve">. </w:t>
      </w:r>
      <w:r w:rsidRPr="00702375">
        <w:rPr>
          <w:rFonts w:ascii="Arial" w:hAnsi="Arial"/>
          <w:sz w:val="24"/>
        </w:rPr>
        <w:t>Der Vorsitzende berichtet</w:t>
      </w:r>
      <w:r w:rsidR="00BB54E3">
        <w:rPr>
          <w:rFonts w:ascii="Arial" w:hAnsi="Arial"/>
          <w:sz w:val="24"/>
        </w:rPr>
        <w:t>e</w:t>
      </w:r>
      <w:r w:rsidRPr="00702375">
        <w:rPr>
          <w:rFonts w:ascii="Arial" w:hAnsi="Arial"/>
          <w:sz w:val="24"/>
        </w:rPr>
        <w:t>, dass auf der freien Strecke Aichelberg die Seitenablagerungen im Bau sind sowie der Leitungsbau für Entwässerung und Kabelleerrohre, der Dammbau und Bodenaustausch und das Stützbauwerk Techniknische begonnen wurden. Im Boßlertunnel werden die letzten Verbindungsbauwerke fertig gestellt. Die Fertigstellung des Tunnels ist für Mitte 2020 vorgesehen. Bei der Filstalbrücke sind inzwischen die Schrägstiele eingebaut. Dafür musste die L 1200 für 3 Tage gesperrt werden. Im Steinbühltunnel ist der Rohbau fertig gestellt und es werden die letzten kleineren Arbeiten durchgeführt. Die Baufeldübergabe erfolgt nach der VOB-Abnahme an die Arbeitsgemeinschaft Bahntechnik Schwäbische Alb (ABSA) im Laufe des Dezembers. Die freie Strecke Hohenstadt ist fertiggestellt. Die Pflanzungen der LBP-Maßnahmen sind erfolgt und es werden noch Restarbeiten im Bereich des Rettungsplatzes und der Techniknische durchgeführt</w:t>
      </w:r>
      <w:r w:rsidR="00BB54E3">
        <w:rPr>
          <w:rFonts w:ascii="Arial" w:hAnsi="Arial"/>
          <w:sz w:val="24"/>
        </w:rPr>
        <w:t xml:space="preserve"> in Hohenstadt</w:t>
      </w:r>
      <w:r w:rsidRPr="00702375">
        <w:rPr>
          <w:rFonts w:ascii="Arial" w:hAnsi="Arial"/>
          <w:sz w:val="24"/>
        </w:rPr>
        <w:t xml:space="preserve">. Zum Jahreswechsel wird es bei der Projektleitung </w:t>
      </w:r>
      <w:r w:rsidR="00BB54E3">
        <w:rPr>
          <w:rFonts w:ascii="Arial" w:hAnsi="Arial"/>
          <w:sz w:val="24"/>
        </w:rPr>
        <w:t xml:space="preserve">der Bahn </w:t>
      </w:r>
      <w:r w:rsidRPr="00702375">
        <w:rPr>
          <w:rFonts w:ascii="Arial" w:hAnsi="Arial"/>
          <w:sz w:val="24"/>
        </w:rPr>
        <w:t>zu einer Änderung kommen.</w:t>
      </w:r>
      <w:r w:rsidR="00BB54E3">
        <w:rPr>
          <w:rFonts w:ascii="Arial" w:hAnsi="Arial"/>
          <w:sz w:val="24"/>
        </w:rPr>
        <w:t xml:space="preserve"> </w:t>
      </w:r>
      <w:r w:rsidRPr="00702375">
        <w:rPr>
          <w:rFonts w:ascii="Arial" w:hAnsi="Arial"/>
          <w:sz w:val="24"/>
        </w:rPr>
        <w:t>Der Gemeinderat n</w:t>
      </w:r>
      <w:r w:rsidR="00BB54E3">
        <w:rPr>
          <w:rFonts w:ascii="Arial" w:hAnsi="Arial"/>
          <w:sz w:val="24"/>
        </w:rPr>
        <w:t>ahm</w:t>
      </w:r>
      <w:r w:rsidRPr="00702375">
        <w:rPr>
          <w:rFonts w:ascii="Arial" w:hAnsi="Arial"/>
          <w:sz w:val="24"/>
        </w:rPr>
        <w:t xml:space="preserve"> Kenntnis von den Ausführungen des Vorsitzenden. </w:t>
      </w:r>
      <w:r w:rsidR="006E218F">
        <w:rPr>
          <w:rFonts w:ascii="Arial" w:hAnsi="Arial"/>
          <w:sz w:val="24"/>
        </w:rPr>
        <w:t xml:space="preserve">Nächster Tagesordnungspunkt war der </w:t>
      </w:r>
      <w:r w:rsidRPr="00702375">
        <w:rPr>
          <w:rFonts w:ascii="Arial" w:hAnsi="Arial"/>
          <w:b/>
          <w:sz w:val="24"/>
        </w:rPr>
        <w:t>Beitritt zur Seniorengemeinschaft Obere Fils e. V. (Segofils)</w:t>
      </w:r>
      <w:r w:rsidR="006E218F">
        <w:rPr>
          <w:rFonts w:ascii="Arial" w:hAnsi="Arial"/>
          <w:b/>
          <w:sz w:val="24"/>
        </w:rPr>
        <w:t xml:space="preserve">. </w:t>
      </w:r>
      <w:r w:rsidRPr="00702375">
        <w:rPr>
          <w:rFonts w:ascii="Arial" w:hAnsi="Arial"/>
          <w:sz w:val="24"/>
        </w:rPr>
        <w:t>Der Vorsitzende erklärt</w:t>
      </w:r>
      <w:r w:rsidR="006E218F">
        <w:rPr>
          <w:rFonts w:ascii="Arial" w:hAnsi="Arial"/>
          <w:sz w:val="24"/>
        </w:rPr>
        <w:t>e</w:t>
      </w:r>
      <w:r w:rsidRPr="00702375">
        <w:rPr>
          <w:rFonts w:ascii="Arial" w:hAnsi="Arial"/>
          <w:sz w:val="24"/>
        </w:rPr>
        <w:t>, bei der Klausurtagung des Gemeinderats wurde angeregt, dass die Gemeinde Hohenstadt Mitglied der Segofils w</w:t>
      </w:r>
      <w:r w:rsidR="00543E9D">
        <w:rPr>
          <w:rFonts w:ascii="Arial" w:hAnsi="Arial"/>
          <w:sz w:val="24"/>
        </w:rPr>
        <w:t>ird</w:t>
      </w:r>
      <w:r w:rsidRPr="00702375">
        <w:rPr>
          <w:rFonts w:ascii="Arial" w:hAnsi="Arial"/>
          <w:sz w:val="24"/>
        </w:rPr>
        <w:t>. Bis auf Hohenstadt s</w:t>
      </w:r>
      <w:r w:rsidR="00543E9D">
        <w:rPr>
          <w:rFonts w:ascii="Arial" w:hAnsi="Arial"/>
          <w:sz w:val="24"/>
        </w:rPr>
        <w:t>ind</w:t>
      </w:r>
      <w:r w:rsidRPr="00702375">
        <w:rPr>
          <w:rFonts w:ascii="Arial" w:hAnsi="Arial"/>
          <w:sz w:val="24"/>
        </w:rPr>
        <w:t xml:space="preserve"> die Gemeinden des oberen Filstals, dazu gehören Bad Überkingen, Deggingen, Bad Ditzenbach, Mühlhausen im Täle, Gruibingen, Wiesensteig und Drackenstein, Mitglieder des Vereins. Die Segofils biete</w:t>
      </w:r>
      <w:r w:rsidR="00543E9D">
        <w:rPr>
          <w:rFonts w:ascii="Arial" w:hAnsi="Arial"/>
          <w:sz w:val="24"/>
        </w:rPr>
        <w:t>t</w:t>
      </w:r>
      <w:r w:rsidRPr="00702375">
        <w:rPr>
          <w:rFonts w:ascii="Arial" w:hAnsi="Arial"/>
          <w:sz w:val="24"/>
        </w:rPr>
        <w:t xml:space="preserve"> ihren Mitgliedern zu günstigen Preisen Hilfen an, damit sie so lange wie möglich in ihrem Wohnumfeld bleiben können. Dazu gehören zum Beispiel Hilfen in und ums Haus, Hilfen beim Schriftverkehr, Betreuung der Wohnung bei Abwesenheit, gemeinsame Aktivitäten, Begleit- und Fahrdienste, Besuchsdienste usw. Die Einzelmitglieder können diese Hilfen nur dann in Anspruch nehmen, wenn die jeweilige Gemeinde Mitglied im Verein </w:t>
      </w:r>
      <w:r w:rsidR="00543E9D">
        <w:rPr>
          <w:rFonts w:ascii="Arial" w:hAnsi="Arial"/>
          <w:sz w:val="24"/>
        </w:rPr>
        <w:t>ist</w:t>
      </w:r>
      <w:r w:rsidRPr="00702375">
        <w:rPr>
          <w:rFonts w:ascii="Arial" w:hAnsi="Arial"/>
          <w:sz w:val="24"/>
        </w:rPr>
        <w:t>. Die Kosten für die Mitgliedschaft betragen derzeit 50,00 € jährlich, dazu komm</w:t>
      </w:r>
      <w:r w:rsidR="00543E9D">
        <w:rPr>
          <w:rFonts w:ascii="Arial" w:hAnsi="Arial"/>
          <w:sz w:val="24"/>
        </w:rPr>
        <w:t>t</w:t>
      </w:r>
      <w:r w:rsidRPr="00702375">
        <w:rPr>
          <w:rFonts w:ascii="Arial" w:hAnsi="Arial"/>
          <w:sz w:val="24"/>
        </w:rPr>
        <w:t xml:space="preserve"> </w:t>
      </w:r>
      <w:r w:rsidR="00543E9D">
        <w:rPr>
          <w:rFonts w:ascii="Arial" w:hAnsi="Arial"/>
          <w:sz w:val="24"/>
        </w:rPr>
        <w:t>e</w:t>
      </w:r>
      <w:r w:rsidRPr="00702375">
        <w:rPr>
          <w:rFonts w:ascii="Arial" w:hAnsi="Arial"/>
          <w:sz w:val="24"/>
        </w:rPr>
        <w:t>in Zuschuss der jeweiligen Mitgliedsgemeinde von ca. 180,00 € jährlich.</w:t>
      </w:r>
      <w:r w:rsidR="00543E9D">
        <w:rPr>
          <w:rFonts w:ascii="Arial" w:hAnsi="Arial"/>
          <w:sz w:val="24"/>
        </w:rPr>
        <w:t xml:space="preserve"> O</w:t>
      </w:r>
      <w:r w:rsidRPr="00702375">
        <w:rPr>
          <w:rFonts w:ascii="Arial" w:hAnsi="Arial"/>
          <w:sz w:val="24"/>
        </w:rPr>
        <w:t>hne Diskussion beschl</w:t>
      </w:r>
      <w:r w:rsidR="00543E9D">
        <w:rPr>
          <w:rFonts w:ascii="Arial" w:hAnsi="Arial"/>
          <w:sz w:val="24"/>
        </w:rPr>
        <w:t>oss</w:t>
      </w:r>
      <w:r w:rsidRPr="00702375">
        <w:rPr>
          <w:rFonts w:ascii="Arial" w:hAnsi="Arial"/>
          <w:sz w:val="24"/>
        </w:rPr>
        <w:t xml:space="preserve"> der Gemeinderat einstimmig: Die Gemeinde Hohenstadt wird ab 01.01.2020 Mitglied der Seniorengemeinschaft Obere </w:t>
      </w:r>
      <w:r w:rsidRPr="00702375">
        <w:rPr>
          <w:rFonts w:ascii="Arial" w:hAnsi="Arial"/>
          <w:sz w:val="24"/>
        </w:rPr>
        <w:lastRenderedPageBreak/>
        <w:t>Fils e. V.</w:t>
      </w:r>
      <w:r w:rsidR="00543E9D">
        <w:rPr>
          <w:rFonts w:ascii="Arial" w:hAnsi="Arial"/>
          <w:sz w:val="24"/>
        </w:rPr>
        <w:t xml:space="preserve"> Als Nächstes ging es um die </w:t>
      </w:r>
      <w:r w:rsidR="00543E9D" w:rsidRPr="00543E9D">
        <w:rPr>
          <w:rFonts w:ascii="Arial" w:hAnsi="Arial"/>
          <w:b/>
          <w:sz w:val="24"/>
        </w:rPr>
        <w:t>Beschaffung</w:t>
      </w:r>
      <w:r w:rsidR="00191C5D" w:rsidRPr="00191C5D">
        <w:rPr>
          <w:rFonts w:ascii="Arial" w:hAnsi="Arial"/>
          <w:b/>
          <w:sz w:val="24"/>
        </w:rPr>
        <w:t xml:space="preserve"> eines Kopierers</w:t>
      </w:r>
      <w:r w:rsidR="00543E9D">
        <w:rPr>
          <w:rFonts w:ascii="Arial" w:hAnsi="Arial"/>
          <w:b/>
          <w:sz w:val="24"/>
        </w:rPr>
        <w:t xml:space="preserve">. </w:t>
      </w:r>
      <w:r w:rsidR="00191C5D" w:rsidRPr="00191C5D">
        <w:rPr>
          <w:rFonts w:ascii="Arial" w:hAnsi="Arial"/>
          <w:sz w:val="24"/>
        </w:rPr>
        <w:t>Der Vorsitzende führt</w:t>
      </w:r>
      <w:r w:rsidR="00543E9D">
        <w:rPr>
          <w:rFonts w:ascii="Arial" w:hAnsi="Arial"/>
          <w:sz w:val="24"/>
        </w:rPr>
        <w:t>e</w:t>
      </w:r>
      <w:r w:rsidR="00191C5D" w:rsidRPr="00191C5D">
        <w:rPr>
          <w:rFonts w:ascii="Arial" w:hAnsi="Arial"/>
          <w:sz w:val="24"/>
        </w:rPr>
        <w:t xml:space="preserve"> aus, dass der Leasingvertrag des Kopierers Konica Minolta mit der Firma Stäudle aus Laichingen abgelaufen </w:t>
      </w:r>
      <w:r w:rsidR="00543E9D">
        <w:rPr>
          <w:rFonts w:ascii="Arial" w:hAnsi="Arial"/>
          <w:sz w:val="24"/>
        </w:rPr>
        <w:t>ist</w:t>
      </w:r>
      <w:r w:rsidR="00191C5D" w:rsidRPr="00191C5D">
        <w:rPr>
          <w:rFonts w:ascii="Arial" w:hAnsi="Arial"/>
          <w:sz w:val="24"/>
        </w:rPr>
        <w:t xml:space="preserve">. Daher </w:t>
      </w:r>
      <w:r w:rsidR="00543E9D">
        <w:rPr>
          <w:rFonts w:ascii="Arial" w:hAnsi="Arial"/>
          <w:sz w:val="24"/>
        </w:rPr>
        <w:t>ist</w:t>
      </w:r>
      <w:r w:rsidR="00191C5D" w:rsidRPr="00191C5D">
        <w:rPr>
          <w:rFonts w:ascii="Arial" w:hAnsi="Arial"/>
          <w:sz w:val="24"/>
        </w:rPr>
        <w:t xml:space="preserve"> es aus Sicht der Verwaltung sinnvoll einen neuen Kopierer zu leasen. Die Verwaltung ha</w:t>
      </w:r>
      <w:r w:rsidR="00543E9D">
        <w:rPr>
          <w:rFonts w:ascii="Arial" w:hAnsi="Arial"/>
          <w:sz w:val="24"/>
        </w:rPr>
        <w:t>t</w:t>
      </w:r>
      <w:r w:rsidR="00191C5D" w:rsidRPr="00191C5D">
        <w:rPr>
          <w:rFonts w:ascii="Arial" w:hAnsi="Arial"/>
          <w:sz w:val="24"/>
        </w:rPr>
        <w:t xml:space="preserve"> daher ein Angebot von der Firma Stäudle für ein Nachfolgemodell angefordert, da das Verwaltungsteam mit dem Modell sehr zufrieden </w:t>
      </w:r>
      <w:r w:rsidR="00543E9D">
        <w:rPr>
          <w:rFonts w:ascii="Arial" w:hAnsi="Arial"/>
          <w:sz w:val="24"/>
        </w:rPr>
        <w:t>ist</w:t>
      </w:r>
      <w:r w:rsidR="00191C5D" w:rsidRPr="00191C5D">
        <w:rPr>
          <w:rFonts w:ascii="Arial" w:hAnsi="Arial"/>
          <w:sz w:val="24"/>
        </w:rPr>
        <w:t>. Der Kopierer w</w:t>
      </w:r>
      <w:r w:rsidR="00543E9D">
        <w:rPr>
          <w:rFonts w:ascii="Arial" w:hAnsi="Arial"/>
          <w:sz w:val="24"/>
        </w:rPr>
        <w:t>ird</w:t>
      </w:r>
      <w:r w:rsidR="00191C5D" w:rsidRPr="00191C5D">
        <w:rPr>
          <w:rFonts w:ascii="Arial" w:hAnsi="Arial"/>
          <w:sz w:val="24"/>
        </w:rPr>
        <w:t xml:space="preserve"> auch als Drucker und Scanner ständig genutzt. Die jährlichen Kopien liegen bei rund 30.000 Stück. Die jetzige Leasingrate lieg</w:t>
      </w:r>
      <w:r w:rsidR="00543E9D">
        <w:rPr>
          <w:rFonts w:ascii="Arial" w:hAnsi="Arial"/>
          <w:sz w:val="24"/>
        </w:rPr>
        <w:t>t</w:t>
      </w:r>
      <w:r w:rsidR="00191C5D" w:rsidRPr="00191C5D">
        <w:rPr>
          <w:rFonts w:ascii="Arial" w:hAnsi="Arial"/>
          <w:sz w:val="24"/>
        </w:rPr>
        <w:t xml:space="preserve"> bei 158,94 €/mtl. </w:t>
      </w:r>
      <w:r w:rsidR="00543E9D">
        <w:rPr>
          <w:rFonts w:ascii="Arial" w:hAnsi="Arial"/>
          <w:sz w:val="24"/>
        </w:rPr>
        <w:t>b</w:t>
      </w:r>
      <w:r w:rsidR="00191C5D" w:rsidRPr="00191C5D">
        <w:rPr>
          <w:rFonts w:ascii="Arial" w:hAnsi="Arial"/>
          <w:sz w:val="24"/>
        </w:rPr>
        <w:t>rutto, die neue Leasingrate betr</w:t>
      </w:r>
      <w:r w:rsidR="00543E9D">
        <w:rPr>
          <w:rFonts w:ascii="Arial" w:hAnsi="Arial"/>
          <w:sz w:val="24"/>
        </w:rPr>
        <w:t>ägt</w:t>
      </w:r>
      <w:r w:rsidR="00191C5D" w:rsidRPr="00191C5D">
        <w:rPr>
          <w:rFonts w:ascii="Arial" w:hAnsi="Arial"/>
          <w:sz w:val="24"/>
        </w:rPr>
        <w:t xml:space="preserve"> 123,00 €/mtl. </w:t>
      </w:r>
      <w:r w:rsidR="00543E9D">
        <w:rPr>
          <w:rFonts w:ascii="Arial" w:hAnsi="Arial"/>
          <w:sz w:val="24"/>
        </w:rPr>
        <w:t>b</w:t>
      </w:r>
      <w:r w:rsidR="00191C5D" w:rsidRPr="00191C5D">
        <w:rPr>
          <w:rFonts w:ascii="Arial" w:hAnsi="Arial"/>
          <w:sz w:val="24"/>
        </w:rPr>
        <w:t>rutto. In der kurzen Diskussion meint</w:t>
      </w:r>
      <w:r w:rsidR="00543E9D">
        <w:rPr>
          <w:rFonts w:ascii="Arial" w:hAnsi="Arial"/>
          <w:sz w:val="24"/>
        </w:rPr>
        <w:t>e</w:t>
      </w:r>
      <w:r w:rsidR="00191C5D" w:rsidRPr="00191C5D">
        <w:rPr>
          <w:rFonts w:ascii="Arial" w:hAnsi="Arial"/>
          <w:sz w:val="24"/>
        </w:rPr>
        <w:t xml:space="preserve"> Gemeinderat Stehle, die Gesamtkosten für Leasing zu einem Erwerb liegen deutlich höher. Fraglich </w:t>
      </w:r>
      <w:r w:rsidR="00543E9D">
        <w:rPr>
          <w:rFonts w:ascii="Arial" w:hAnsi="Arial"/>
          <w:sz w:val="24"/>
        </w:rPr>
        <w:t>ist</w:t>
      </w:r>
      <w:r w:rsidR="00191C5D" w:rsidRPr="00191C5D">
        <w:rPr>
          <w:rFonts w:ascii="Arial" w:hAnsi="Arial"/>
          <w:sz w:val="24"/>
        </w:rPr>
        <w:t>, ob die Wartungskosten die Kostendifferenz zwischen Leasing und Erwerb erreichen. Der Vorsitzende bestätigt</w:t>
      </w:r>
      <w:r w:rsidR="00543E9D">
        <w:rPr>
          <w:rFonts w:ascii="Arial" w:hAnsi="Arial"/>
          <w:sz w:val="24"/>
        </w:rPr>
        <w:t xml:space="preserve">e, dass die Kosten für </w:t>
      </w:r>
      <w:r w:rsidR="00FB6078">
        <w:rPr>
          <w:rFonts w:ascii="Arial" w:hAnsi="Arial"/>
          <w:sz w:val="24"/>
        </w:rPr>
        <w:t>Leasing</w:t>
      </w:r>
      <w:r w:rsidR="00543E9D">
        <w:rPr>
          <w:rFonts w:ascii="Arial" w:hAnsi="Arial"/>
          <w:sz w:val="24"/>
        </w:rPr>
        <w:t xml:space="preserve"> und den Wartungen den Kosten für einen Erwerb </w:t>
      </w:r>
      <w:r w:rsidR="00FB6078">
        <w:rPr>
          <w:rFonts w:ascii="Arial" w:hAnsi="Arial"/>
          <w:sz w:val="24"/>
        </w:rPr>
        <w:t>entsprechen.</w:t>
      </w:r>
      <w:r w:rsidR="00FB6078" w:rsidRPr="00191C5D">
        <w:rPr>
          <w:rFonts w:ascii="Arial" w:hAnsi="Arial"/>
          <w:sz w:val="24"/>
        </w:rPr>
        <w:t xml:space="preserve"> Der</w:t>
      </w:r>
      <w:r w:rsidR="00191C5D" w:rsidRPr="00191C5D">
        <w:rPr>
          <w:rFonts w:ascii="Arial" w:hAnsi="Arial"/>
          <w:sz w:val="24"/>
        </w:rPr>
        <w:t xml:space="preserve"> Gemeinderat beschl</w:t>
      </w:r>
      <w:r w:rsidR="00543E9D">
        <w:rPr>
          <w:rFonts w:ascii="Arial" w:hAnsi="Arial"/>
          <w:sz w:val="24"/>
        </w:rPr>
        <w:t>oss</w:t>
      </w:r>
      <w:r w:rsidR="00191C5D" w:rsidRPr="00191C5D">
        <w:rPr>
          <w:rFonts w:ascii="Arial" w:hAnsi="Arial"/>
          <w:sz w:val="24"/>
        </w:rPr>
        <w:t xml:space="preserve"> bei einer Gegenstimme den Auftrag zur Lieferung eines Kopierers Konica Minolta Bizhub C259i an die Firma Stäudle aus </w:t>
      </w:r>
      <w:proofErr w:type="spellStart"/>
      <w:r w:rsidR="00191C5D" w:rsidRPr="00191C5D">
        <w:rPr>
          <w:rFonts w:ascii="Arial" w:hAnsi="Arial"/>
          <w:sz w:val="24"/>
        </w:rPr>
        <w:t>Laichingen</w:t>
      </w:r>
      <w:proofErr w:type="spellEnd"/>
      <w:r w:rsidR="00191C5D" w:rsidRPr="00191C5D">
        <w:rPr>
          <w:rFonts w:ascii="Arial" w:hAnsi="Arial"/>
          <w:sz w:val="24"/>
        </w:rPr>
        <w:t xml:space="preserve"> </w:t>
      </w:r>
      <w:r w:rsidR="00524750">
        <w:rPr>
          <w:rFonts w:ascii="Arial" w:hAnsi="Arial"/>
          <w:sz w:val="24"/>
        </w:rPr>
        <w:t>zu erteilen</w:t>
      </w:r>
      <w:r w:rsidR="00191C5D" w:rsidRPr="00191C5D">
        <w:rPr>
          <w:rFonts w:ascii="Arial" w:hAnsi="Arial"/>
          <w:sz w:val="24"/>
        </w:rPr>
        <w:t>. Dazu wird ein Leasingvertrag über 60 Monate abgeschlossen.</w:t>
      </w:r>
      <w:r w:rsidR="00543E9D">
        <w:rPr>
          <w:rFonts w:ascii="Arial" w:hAnsi="Arial"/>
          <w:sz w:val="24"/>
        </w:rPr>
        <w:t xml:space="preserve"> </w:t>
      </w:r>
      <w:r w:rsidR="00191C5D">
        <w:rPr>
          <w:rFonts w:ascii="Arial" w:hAnsi="Arial"/>
          <w:sz w:val="24"/>
          <w:szCs w:val="24"/>
        </w:rPr>
        <w:t xml:space="preserve">Unter </w:t>
      </w:r>
      <w:r w:rsidR="00191C5D">
        <w:rPr>
          <w:rFonts w:ascii="Arial" w:hAnsi="Arial"/>
          <w:b/>
          <w:sz w:val="24"/>
          <w:szCs w:val="24"/>
        </w:rPr>
        <w:t>Sonstiges und</w:t>
      </w:r>
      <w:r w:rsidR="00191C5D">
        <w:rPr>
          <w:rFonts w:ascii="Arial" w:hAnsi="Arial"/>
          <w:sz w:val="24"/>
          <w:szCs w:val="24"/>
        </w:rPr>
        <w:t xml:space="preserve"> </w:t>
      </w:r>
      <w:r w:rsidR="00191C5D">
        <w:rPr>
          <w:rFonts w:ascii="Arial" w:hAnsi="Arial"/>
          <w:b/>
          <w:sz w:val="24"/>
          <w:szCs w:val="24"/>
        </w:rPr>
        <w:t xml:space="preserve">Bekanntgaben </w:t>
      </w:r>
      <w:r w:rsidR="00191C5D">
        <w:rPr>
          <w:rFonts w:ascii="Arial" w:hAnsi="Arial"/>
          <w:sz w:val="24"/>
          <w:szCs w:val="24"/>
        </w:rPr>
        <w:t>wurde u. a. Folgendes angesprochen:</w:t>
      </w:r>
    </w:p>
    <w:p w:rsidR="00191C5D" w:rsidRPr="00191C5D" w:rsidRDefault="00543E9D" w:rsidP="00191C5D">
      <w:pPr>
        <w:jc w:val="both"/>
        <w:rPr>
          <w:rFonts w:ascii="Arial" w:hAnsi="Arial"/>
          <w:b/>
          <w:sz w:val="24"/>
        </w:rPr>
      </w:pPr>
      <w:r>
        <w:rPr>
          <w:rFonts w:ascii="Arial" w:hAnsi="Arial"/>
          <w:b/>
          <w:sz w:val="24"/>
        </w:rPr>
        <w:t>-</w:t>
      </w:r>
      <w:r w:rsidR="00191C5D" w:rsidRPr="00191C5D">
        <w:rPr>
          <w:rFonts w:ascii="Arial" w:hAnsi="Arial"/>
          <w:b/>
          <w:sz w:val="24"/>
        </w:rPr>
        <w:t xml:space="preserve"> Freizeitwege</w:t>
      </w:r>
      <w:r w:rsidR="00524750">
        <w:rPr>
          <w:rFonts w:ascii="Arial" w:hAnsi="Arial"/>
          <w:b/>
          <w:sz w:val="24"/>
        </w:rPr>
        <w:t>k</w:t>
      </w:r>
      <w:r w:rsidR="00191C5D" w:rsidRPr="00191C5D">
        <w:rPr>
          <w:rFonts w:ascii="Arial" w:hAnsi="Arial"/>
          <w:b/>
          <w:sz w:val="24"/>
        </w:rPr>
        <w:t xml:space="preserve">onzeption des Landkreises Göppingen, Albrunde Hohenstadt- </w:t>
      </w:r>
    </w:p>
    <w:p w:rsidR="00191C5D" w:rsidRPr="00191C5D" w:rsidRDefault="00191C5D" w:rsidP="00191C5D">
      <w:pPr>
        <w:jc w:val="both"/>
        <w:rPr>
          <w:rFonts w:ascii="Arial" w:hAnsi="Arial"/>
          <w:b/>
          <w:sz w:val="24"/>
        </w:rPr>
      </w:pPr>
      <w:r w:rsidRPr="00191C5D">
        <w:rPr>
          <w:rFonts w:ascii="Arial" w:hAnsi="Arial"/>
          <w:b/>
          <w:sz w:val="24"/>
        </w:rPr>
        <w:t xml:space="preserve">  Drackenstein</w:t>
      </w:r>
    </w:p>
    <w:p w:rsidR="00191C5D" w:rsidRPr="00191C5D" w:rsidRDefault="00191C5D" w:rsidP="00191C5D">
      <w:pPr>
        <w:jc w:val="both"/>
        <w:rPr>
          <w:rFonts w:ascii="Arial" w:hAnsi="Arial"/>
          <w:sz w:val="24"/>
        </w:rPr>
      </w:pPr>
      <w:r w:rsidRPr="00191C5D">
        <w:rPr>
          <w:rFonts w:ascii="Arial" w:hAnsi="Arial"/>
          <w:sz w:val="24"/>
        </w:rPr>
        <w:t>Der Vorsitzende erläutert</w:t>
      </w:r>
      <w:r w:rsidR="00543E9D">
        <w:rPr>
          <w:rFonts w:ascii="Arial" w:hAnsi="Arial"/>
          <w:sz w:val="24"/>
        </w:rPr>
        <w:t>e</w:t>
      </w:r>
      <w:r w:rsidRPr="00191C5D">
        <w:rPr>
          <w:rFonts w:ascii="Arial" w:hAnsi="Arial"/>
          <w:sz w:val="24"/>
        </w:rPr>
        <w:t xml:space="preserve"> anhand eines Lageplans den Wanderweg Albrunde, der über die Gemarkungen Hohenstadt, Drackenstein, Nellingen, Merklingen und Laichingen führ</w:t>
      </w:r>
      <w:r w:rsidR="00543E9D">
        <w:rPr>
          <w:rFonts w:ascii="Arial" w:hAnsi="Arial"/>
          <w:sz w:val="24"/>
        </w:rPr>
        <w:t>t</w:t>
      </w:r>
      <w:r w:rsidRPr="00191C5D">
        <w:rPr>
          <w:rFonts w:ascii="Arial" w:hAnsi="Arial"/>
          <w:sz w:val="24"/>
        </w:rPr>
        <w:t xml:space="preserve">. Nach Inbetriebnahme des Bahnhofs Merklingen </w:t>
      </w:r>
      <w:r w:rsidR="00543E9D">
        <w:rPr>
          <w:rFonts w:ascii="Arial" w:hAnsi="Arial"/>
          <w:sz w:val="24"/>
        </w:rPr>
        <w:t>ist dort</w:t>
      </w:r>
      <w:r w:rsidRPr="00191C5D">
        <w:rPr>
          <w:rFonts w:ascii="Arial" w:hAnsi="Arial"/>
          <w:sz w:val="24"/>
        </w:rPr>
        <w:t xml:space="preserve"> auch ein Wanderweganschluss geplant. Die Beschilderungs- und Markierungsarbeiten s</w:t>
      </w:r>
      <w:r w:rsidR="00543E9D">
        <w:rPr>
          <w:rFonts w:ascii="Arial" w:hAnsi="Arial"/>
          <w:sz w:val="24"/>
        </w:rPr>
        <w:t>ind</w:t>
      </w:r>
      <w:r w:rsidRPr="00191C5D">
        <w:rPr>
          <w:rFonts w:ascii="Arial" w:hAnsi="Arial"/>
          <w:sz w:val="24"/>
        </w:rPr>
        <w:t xml:space="preserve"> inzwischen abgeschlossen.  </w:t>
      </w:r>
    </w:p>
    <w:p w:rsidR="00191C5D" w:rsidRPr="00191C5D" w:rsidRDefault="00191C5D" w:rsidP="00191C5D">
      <w:pPr>
        <w:jc w:val="both"/>
        <w:rPr>
          <w:rFonts w:ascii="Arial" w:hAnsi="Arial"/>
          <w:sz w:val="24"/>
        </w:rPr>
      </w:pPr>
      <w:r w:rsidRPr="00191C5D">
        <w:rPr>
          <w:rFonts w:ascii="Arial" w:hAnsi="Arial"/>
          <w:sz w:val="24"/>
        </w:rPr>
        <w:t xml:space="preserve">Der Gemeinderat </w:t>
      </w:r>
      <w:r w:rsidR="00543E9D">
        <w:rPr>
          <w:rFonts w:ascii="Arial" w:hAnsi="Arial"/>
          <w:sz w:val="24"/>
        </w:rPr>
        <w:t>nahm</w:t>
      </w:r>
      <w:r w:rsidRPr="00191C5D">
        <w:rPr>
          <w:rFonts w:ascii="Arial" w:hAnsi="Arial"/>
          <w:sz w:val="24"/>
        </w:rPr>
        <w:t xml:space="preserve"> Kenntnis von den Ausführungen des Vorsitzenden.</w:t>
      </w:r>
    </w:p>
    <w:p w:rsidR="00191C5D" w:rsidRPr="00191C5D" w:rsidRDefault="00543E9D" w:rsidP="00191C5D">
      <w:pPr>
        <w:jc w:val="both"/>
        <w:rPr>
          <w:rFonts w:ascii="Arial" w:hAnsi="Arial"/>
          <w:b/>
          <w:sz w:val="24"/>
        </w:rPr>
      </w:pPr>
      <w:r>
        <w:rPr>
          <w:rFonts w:ascii="Arial" w:hAnsi="Arial"/>
          <w:b/>
          <w:sz w:val="24"/>
        </w:rPr>
        <w:t>-</w:t>
      </w:r>
      <w:r w:rsidR="00191C5D" w:rsidRPr="00191C5D">
        <w:rPr>
          <w:rFonts w:ascii="Arial" w:hAnsi="Arial"/>
          <w:b/>
          <w:sz w:val="24"/>
        </w:rPr>
        <w:t xml:space="preserve"> Windkraftanlagen auf der Gemarkung Hohenstadt</w:t>
      </w:r>
    </w:p>
    <w:p w:rsidR="00191C5D" w:rsidRPr="00191C5D" w:rsidRDefault="00191C5D" w:rsidP="00191C5D">
      <w:pPr>
        <w:jc w:val="both"/>
        <w:rPr>
          <w:rFonts w:ascii="Arial" w:hAnsi="Arial"/>
          <w:sz w:val="24"/>
        </w:rPr>
      </w:pPr>
      <w:r w:rsidRPr="00191C5D">
        <w:rPr>
          <w:rFonts w:ascii="Arial" w:hAnsi="Arial"/>
          <w:sz w:val="24"/>
        </w:rPr>
        <w:t>Der Vorsitzende informiert</w:t>
      </w:r>
      <w:r w:rsidR="00543E9D">
        <w:rPr>
          <w:rFonts w:ascii="Arial" w:hAnsi="Arial"/>
          <w:sz w:val="24"/>
        </w:rPr>
        <w:t>e</w:t>
      </w:r>
      <w:r w:rsidRPr="00191C5D">
        <w:rPr>
          <w:rFonts w:ascii="Arial" w:hAnsi="Arial"/>
          <w:sz w:val="24"/>
        </w:rPr>
        <w:t>, dass die drei geplanten Windkraftanlagen, zwei im Bereich Gewann Hellstern und eine im Bereich des Gewanns Waldstetten, inzwischen genehmigt s</w:t>
      </w:r>
      <w:r w:rsidR="00543E9D">
        <w:rPr>
          <w:rFonts w:ascii="Arial" w:hAnsi="Arial"/>
          <w:sz w:val="24"/>
        </w:rPr>
        <w:t>ind</w:t>
      </w:r>
      <w:r w:rsidRPr="00191C5D">
        <w:rPr>
          <w:rFonts w:ascii="Arial" w:hAnsi="Arial"/>
          <w:sz w:val="24"/>
        </w:rPr>
        <w:t>. Im nächsten Jahr w</w:t>
      </w:r>
      <w:r w:rsidR="00543E9D">
        <w:rPr>
          <w:rFonts w:ascii="Arial" w:hAnsi="Arial"/>
          <w:sz w:val="24"/>
        </w:rPr>
        <w:t>ird</w:t>
      </w:r>
      <w:r w:rsidRPr="00191C5D">
        <w:rPr>
          <w:rFonts w:ascii="Arial" w:hAnsi="Arial"/>
          <w:sz w:val="24"/>
        </w:rPr>
        <w:t xml:space="preserve"> sicherlich die Umsetzung des Projekts beginnen.</w:t>
      </w:r>
    </w:p>
    <w:p w:rsidR="00191C5D" w:rsidRPr="00191C5D" w:rsidRDefault="00543E9D" w:rsidP="00191C5D">
      <w:pPr>
        <w:jc w:val="both"/>
        <w:rPr>
          <w:rFonts w:ascii="Arial" w:hAnsi="Arial"/>
          <w:b/>
          <w:sz w:val="24"/>
        </w:rPr>
      </w:pPr>
      <w:r>
        <w:rPr>
          <w:rFonts w:ascii="Arial" w:hAnsi="Arial"/>
          <w:b/>
          <w:sz w:val="24"/>
        </w:rPr>
        <w:t>-</w:t>
      </w:r>
      <w:r w:rsidR="00191C5D" w:rsidRPr="00191C5D">
        <w:rPr>
          <w:rFonts w:ascii="Arial" w:hAnsi="Arial"/>
          <w:sz w:val="24"/>
        </w:rPr>
        <w:t xml:space="preserve"> </w:t>
      </w:r>
      <w:r w:rsidR="00191C5D" w:rsidRPr="00191C5D">
        <w:rPr>
          <w:rFonts w:ascii="Arial" w:hAnsi="Arial"/>
          <w:b/>
          <w:sz w:val="24"/>
        </w:rPr>
        <w:t>Photovoltaikanlagen im Bereich der F8-Seitenablagerung an der BAB 8</w:t>
      </w:r>
    </w:p>
    <w:p w:rsidR="00191C5D" w:rsidRPr="00191C5D" w:rsidRDefault="00191C5D" w:rsidP="00191C5D">
      <w:pPr>
        <w:jc w:val="both"/>
        <w:rPr>
          <w:rFonts w:ascii="Arial" w:hAnsi="Arial"/>
          <w:sz w:val="24"/>
        </w:rPr>
      </w:pPr>
      <w:r w:rsidRPr="00191C5D">
        <w:rPr>
          <w:rFonts w:ascii="Arial" w:hAnsi="Arial"/>
          <w:sz w:val="24"/>
        </w:rPr>
        <w:t>Der Vorsitzende erklärt</w:t>
      </w:r>
      <w:r w:rsidR="00543E9D">
        <w:rPr>
          <w:rFonts w:ascii="Arial" w:hAnsi="Arial"/>
          <w:sz w:val="24"/>
        </w:rPr>
        <w:t>e</w:t>
      </w:r>
      <w:r w:rsidRPr="00191C5D">
        <w:rPr>
          <w:rFonts w:ascii="Arial" w:hAnsi="Arial"/>
          <w:sz w:val="24"/>
        </w:rPr>
        <w:t xml:space="preserve">, dass einige Betreiber von Photovoltaikanlagen </w:t>
      </w:r>
      <w:r w:rsidR="00524750">
        <w:rPr>
          <w:rFonts w:ascii="Arial" w:hAnsi="Arial"/>
          <w:sz w:val="24"/>
        </w:rPr>
        <w:t xml:space="preserve">Interesse </w:t>
      </w:r>
      <w:r w:rsidRPr="00191C5D">
        <w:rPr>
          <w:rFonts w:ascii="Arial" w:hAnsi="Arial"/>
          <w:sz w:val="24"/>
        </w:rPr>
        <w:t xml:space="preserve">für die Umsetzung </w:t>
      </w:r>
      <w:r w:rsidR="00524750">
        <w:rPr>
          <w:rFonts w:ascii="Arial" w:hAnsi="Arial"/>
          <w:sz w:val="24"/>
        </w:rPr>
        <w:t xml:space="preserve">einer Anlage </w:t>
      </w:r>
      <w:r w:rsidRPr="00191C5D">
        <w:rPr>
          <w:rFonts w:ascii="Arial" w:hAnsi="Arial"/>
          <w:sz w:val="24"/>
        </w:rPr>
        <w:t xml:space="preserve">am Südhang an der F8-Seitenablagerung </w:t>
      </w:r>
      <w:r w:rsidR="00524750">
        <w:rPr>
          <w:rFonts w:ascii="Arial" w:hAnsi="Arial"/>
          <w:sz w:val="24"/>
        </w:rPr>
        <w:t>haben</w:t>
      </w:r>
      <w:r w:rsidR="00543E9D">
        <w:rPr>
          <w:rFonts w:ascii="Arial" w:hAnsi="Arial"/>
          <w:sz w:val="24"/>
        </w:rPr>
        <w:t>.</w:t>
      </w:r>
      <w:r w:rsidRPr="00191C5D">
        <w:rPr>
          <w:rFonts w:ascii="Arial" w:hAnsi="Arial"/>
          <w:sz w:val="24"/>
        </w:rPr>
        <w:t xml:space="preserve"> Nach Auskunft der Bahn </w:t>
      </w:r>
      <w:r w:rsidR="00543E9D">
        <w:rPr>
          <w:rFonts w:ascii="Arial" w:hAnsi="Arial"/>
          <w:sz w:val="24"/>
        </w:rPr>
        <w:t>ist</w:t>
      </w:r>
      <w:r w:rsidRPr="00191C5D">
        <w:rPr>
          <w:rFonts w:ascii="Arial" w:hAnsi="Arial"/>
          <w:sz w:val="24"/>
        </w:rPr>
        <w:t xml:space="preserve"> die Prüfung einer solchen Nutzungsänderung erst auf einen Zeitraum nach der Inbetriebnahme der Strecke </w:t>
      </w:r>
      <w:r w:rsidR="00543E9D">
        <w:rPr>
          <w:rFonts w:ascii="Arial" w:hAnsi="Arial"/>
          <w:sz w:val="24"/>
        </w:rPr>
        <w:t>zu legen</w:t>
      </w:r>
      <w:r w:rsidRPr="00191C5D">
        <w:rPr>
          <w:rFonts w:ascii="Arial" w:hAnsi="Arial"/>
          <w:sz w:val="24"/>
        </w:rPr>
        <w:t>.</w:t>
      </w:r>
    </w:p>
    <w:p w:rsidR="00191C5D" w:rsidRPr="00191C5D" w:rsidRDefault="00543E9D" w:rsidP="00191C5D">
      <w:pPr>
        <w:jc w:val="both"/>
        <w:rPr>
          <w:rFonts w:ascii="Arial" w:hAnsi="Arial"/>
          <w:b/>
          <w:sz w:val="24"/>
        </w:rPr>
      </w:pPr>
      <w:r>
        <w:rPr>
          <w:rFonts w:ascii="Arial" w:hAnsi="Arial"/>
          <w:b/>
          <w:sz w:val="24"/>
        </w:rPr>
        <w:t>-</w:t>
      </w:r>
      <w:r w:rsidR="00191C5D" w:rsidRPr="00191C5D">
        <w:rPr>
          <w:rFonts w:ascii="Arial" w:hAnsi="Arial"/>
          <w:b/>
          <w:sz w:val="24"/>
        </w:rPr>
        <w:t xml:space="preserve"> Obstbäume als Geschenk der Gemeinde für Neugeborene</w:t>
      </w:r>
    </w:p>
    <w:p w:rsidR="00191C5D" w:rsidRPr="00191C5D" w:rsidRDefault="00191C5D" w:rsidP="00191C5D">
      <w:pPr>
        <w:jc w:val="both"/>
        <w:rPr>
          <w:rFonts w:ascii="Arial" w:hAnsi="Arial"/>
          <w:sz w:val="24"/>
        </w:rPr>
      </w:pPr>
      <w:r w:rsidRPr="00191C5D">
        <w:rPr>
          <w:rFonts w:ascii="Arial" w:hAnsi="Arial"/>
          <w:sz w:val="24"/>
        </w:rPr>
        <w:t>Der Vorsitzende erläutert</w:t>
      </w:r>
      <w:r w:rsidR="00543E9D">
        <w:rPr>
          <w:rFonts w:ascii="Arial" w:hAnsi="Arial"/>
          <w:sz w:val="24"/>
        </w:rPr>
        <w:t>e</w:t>
      </w:r>
      <w:r w:rsidRPr="00191C5D">
        <w:rPr>
          <w:rFonts w:ascii="Arial" w:hAnsi="Arial"/>
          <w:sz w:val="24"/>
        </w:rPr>
        <w:t>, dass in der Klausurtagung Gemeinderat Buck vorgeschlagen ha</w:t>
      </w:r>
      <w:r w:rsidR="00543E9D">
        <w:rPr>
          <w:rFonts w:ascii="Arial" w:hAnsi="Arial"/>
          <w:sz w:val="24"/>
        </w:rPr>
        <w:t>t</w:t>
      </w:r>
      <w:r w:rsidRPr="00191C5D">
        <w:rPr>
          <w:rFonts w:ascii="Arial" w:hAnsi="Arial"/>
          <w:sz w:val="24"/>
        </w:rPr>
        <w:t xml:space="preserve"> jeder Familie mit einem neugeborenen Kind einen Obstbaum zu schenken. Die Verwaltung k</w:t>
      </w:r>
      <w:r w:rsidR="00543E9D">
        <w:rPr>
          <w:rFonts w:ascii="Arial" w:hAnsi="Arial"/>
          <w:sz w:val="24"/>
        </w:rPr>
        <w:t>ann</w:t>
      </w:r>
      <w:r w:rsidRPr="00191C5D">
        <w:rPr>
          <w:rFonts w:ascii="Arial" w:hAnsi="Arial"/>
          <w:sz w:val="24"/>
        </w:rPr>
        <w:t xml:space="preserve"> sich diesem Vorschlag anschließen. </w:t>
      </w:r>
    </w:p>
    <w:p w:rsidR="00191C5D" w:rsidRPr="00191C5D" w:rsidRDefault="00191C5D" w:rsidP="00191C5D">
      <w:pPr>
        <w:jc w:val="both"/>
        <w:rPr>
          <w:rFonts w:ascii="Arial" w:hAnsi="Arial"/>
          <w:sz w:val="24"/>
        </w:rPr>
      </w:pPr>
      <w:r w:rsidRPr="00191C5D">
        <w:rPr>
          <w:rFonts w:ascii="Arial" w:hAnsi="Arial"/>
          <w:sz w:val="24"/>
        </w:rPr>
        <w:t>Ohne Diskussion stimmt</w:t>
      </w:r>
      <w:r w:rsidR="00543E9D">
        <w:rPr>
          <w:rFonts w:ascii="Arial" w:hAnsi="Arial"/>
          <w:sz w:val="24"/>
        </w:rPr>
        <w:t>e</w:t>
      </w:r>
      <w:r w:rsidRPr="00191C5D">
        <w:rPr>
          <w:rFonts w:ascii="Arial" w:hAnsi="Arial"/>
          <w:sz w:val="24"/>
        </w:rPr>
        <w:t xml:space="preserve"> der Gemeinderat dem Vorschlag zu. Begonnen werden soll ab 01.01.2020.</w:t>
      </w:r>
    </w:p>
    <w:p w:rsidR="00191C5D" w:rsidRPr="00191C5D" w:rsidRDefault="00543E9D" w:rsidP="00191C5D">
      <w:pPr>
        <w:jc w:val="both"/>
        <w:rPr>
          <w:rFonts w:ascii="Arial" w:hAnsi="Arial"/>
          <w:b/>
          <w:sz w:val="24"/>
        </w:rPr>
      </w:pPr>
      <w:r>
        <w:rPr>
          <w:rFonts w:ascii="Arial" w:hAnsi="Arial"/>
          <w:b/>
          <w:sz w:val="24"/>
        </w:rPr>
        <w:t>-</w:t>
      </w:r>
      <w:r w:rsidR="00191C5D" w:rsidRPr="00191C5D">
        <w:rPr>
          <w:rFonts w:ascii="Arial" w:hAnsi="Arial"/>
          <w:b/>
          <w:sz w:val="24"/>
        </w:rPr>
        <w:t xml:space="preserve"> Sanierung Gillweg</w:t>
      </w:r>
    </w:p>
    <w:p w:rsidR="00191C5D" w:rsidRPr="00191C5D" w:rsidRDefault="00191C5D" w:rsidP="00191C5D">
      <w:pPr>
        <w:jc w:val="both"/>
        <w:rPr>
          <w:rFonts w:ascii="Arial" w:hAnsi="Arial"/>
          <w:sz w:val="24"/>
        </w:rPr>
      </w:pPr>
      <w:r w:rsidRPr="00191C5D">
        <w:rPr>
          <w:rFonts w:ascii="Arial" w:hAnsi="Arial"/>
          <w:sz w:val="24"/>
        </w:rPr>
        <w:t>Gemeinderat Stehle meint</w:t>
      </w:r>
      <w:r w:rsidR="00543E9D">
        <w:rPr>
          <w:rFonts w:ascii="Arial" w:hAnsi="Arial"/>
          <w:sz w:val="24"/>
        </w:rPr>
        <w:t>e</w:t>
      </w:r>
      <w:r w:rsidRPr="00191C5D">
        <w:rPr>
          <w:rFonts w:ascii="Arial" w:hAnsi="Arial"/>
          <w:sz w:val="24"/>
        </w:rPr>
        <w:t xml:space="preserve">, dass die vorgenommene Sanierung des Gillweges in Ordnung </w:t>
      </w:r>
      <w:r w:rsidR="00543E9D">
        <w:rPr>
          <w:rFonts w:ascii="Arial" w:hAnsi="Arial"/>
          <w:sz w:val="24"/>
        </w:rPr>
        <w:t>ist</w:t>
      </w:r>
      <w:r w:rsidRPr="00191C5D">
        <w:rPr>
          <w:rFonts w:ascii="Arial" w:hAnsi="Arial"/>
          <w:sz w:val="24"/>
        </w:rPr>
        <w:t xml:space="preserve">, aber zwischen Lindenhof </w:t>
      </w:r>
      <w:r w:rsidR="000C3E59">
        <w:rPr>
          <w:rFonts w:ascii="Arial" w:hAnsi="Arial"/>
          <w:sz w:val="24"/>
        </w:rPr>
        <w:t>4</w:t>
      </w:r>
      <w:r w:rsidRPr="00191C5D">
        <w:rPr>
          <w:rFonts w:ascii="Arial" w:hAnsi="Arial"/>
          <w:sz w:val="24"/>
        </w:rPr>
        <w:t xml:space="preserve"> und Gewann Pfaffenäcker eine Sanierung auch </w:t>
      </w:r>
      <w:r w:rsidR="000C3E59">
        <w:rPr>
          <w:rFonts w:ascii="Arial" w:hAnsi="Arial"/>
          <w:sz w:val="24"/>
        </w:rPr>
        <w:t>durchgeführt werden sollte</w:t>
      </w:r>
      <w:r w:rsidRPr="00191C5D">
        <w:rPr>
          <w:rFonts w:ascii="Arial" w:hAnsi="Arial"/>
          <w:sz w:val="24"/>
        </w:rPr>
        <w:t>. Nach kurzer Diskussion erklärt</w:t>
      </w:r>
      <w:r w:rsidR="000C3E59">
        <w:rPr>
          <w:rFonts w:ascii="Arial" w:hAnsi="Arial"/>
          <w:sz w:val="24"/>
        </w:rPr>
        <w:t>e</w:t>
      </w:r>
      <w:r w:rsidRPr="00191C5D">
        <w:rPr>
          <w:rFonts w:ascii="Arial" w:hAnsi="Arial"/>
          <w:sz w:val="24"/>
        </w:rPr>
        <w:t xml:space="preserve"> der Vorsitzende, er w</w:t>
      </w:r>
      <w:r w:rsidR="000C3E59">
        <w:rPr>
          <w:rFonts w:ascii="Arial" w:hAnsi="Arial"/>
          <w:sz w:val="24"/>
        </w:rPr>
        <w:t>ird</w:t>
      </w:r>
      <w:r w:rsidRPr="00191C5D">
        <w:rPr>
          <w:rFonts w:ascii="Arial" w:hAnsi="Arial"/>
          <w:sz w:val="24"/>
        </w:rPr>
        <w:t xml:space="preserve"> mit de</w:t>
      </w:r>
      <w:r w:rsidR="000C3E59">
        <w:rPr>
          <w:rFonts w:ascii="Arial" w:hAnsi="Arial"/>
          <w:sz w:val="24"/>
        </w:rPr>
        <w:t>r ATA bzw. ABSA als ausführende Firmen</w:t>
      </w:r>
      <w:r w:rsidRPr="00191C5D">
        <w:rPr>
          <w:rFonts w:ascii="Arial" w:hAnsi="Arial"/>
          <w:sz w:val="24"/>
        </w:rPr>
        <w:t xml:space="preserve"> der Neuba</w:t>
      </w:r>
      <w:r w:rsidR="000C3E59">
        <w:rPr>
          <w:rFonts w:ascii="Arial" w:hAnsi="Arial"/>
          <w:sz w:val="24"/>
        </w:rPr>
        <w:t>u</w:t>
      </w:r>
      <w:r w:rsidRPr="00191C5D">
        <w:rPr>
          <w:rFonts w:ascii="Arial" w:hAnsi="Arial"/>
          <w:sz w:val="24"/>
        </w:rPr>
        <w:t xml:space="preserve">strecke in der Sache Kontakt aufnehmen. </w:t>
      </w:r>
      <w:bookmarkStart w:id="0" w:name="_GoBack"/>
      <w:bookmarkEnd w:id="0"/>
    </w:p>
    <w:p w:rsidR="000C3E59" w:rsidRDefault="000C3E59" w:rsidP="001E7586">
      <w:pPr>
        <w:jc w:val="both"/>
        <w:rPr>
          <w:rFonts w:ascii="Arial" w:hAnsi="Arial"/>
          <w:sz w:val="24"/>
          <w:szCs w:val="24"/>
        </w:rPr>
      </w:pPr>
    </w:p>
    <w:p w:rsidR="00A600A7" w:rsidRPr="00D86D46" w:rsidRDefault="00A600A7" w:rsidP="001E7586">
      <w:pPr>
        <w:jc w:val="both"/>
        <w:rPr>
          <w:rFonts w:ascii="Arial" w:hAnsi="Arial"/>
          <w:sz w:val="24"/>
          <w:szCs w:val="24"/>
        </w:rPr>
      </w:pPr>
      <w:r w:rsidRPr="00D86D46">
        <w:rPr>
          <w:rFonts w:ascii="Arial" w:hAnsi="Arial"/>
          <w:sz w:val="24"/>
          <w:szCs w:val="24"/>
        </w:rPr>
        <w:t>Es folgte noch eine nichtöffentliche Sitzung.</w:t>
      </w:r>
    </w:p>
    <w:p w:rsidR="00B04D42" w:rsidRDefault="00B04D42" w:rsidP="001E7586">
      <w:pPr>
        <w:jc w:val="both"/>
      </w:pPr>
    </w:p>
    <w:sectPr w:rsidR="00B04D42">
      <w:pgSz w:w="11907"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EAD48"/>
    <w:lvl w:ilvl="0">
      <w:numFmt w:val="bullet"/>
      <w:lvlText w:val="*"/>
      <w:lvlJc w:val="left"/>
    </w:lvl>
  </w:abstractNum>
  <w:abstractNum w:abstractNumId="1">
    <w:nsid w:val="187905C3"/>
    <w:multiLevelType w:val="hybridMultilevel"/>
    <w:tmpl w:val="670EECD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5B145B68"/>
    <w:multiLevelType w:val="hybridMultilevel"/>
    <w:tmpl w:val="C3EE35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74F7D0D"/>
    <w:multiLevelType w:val="hybridMultilevel"/>
    <w:tmpl w:val="79A2C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604414"/>
    <w:multiLevelType w:val="hybridMultilevel"/>
    <w:tmpl w:val="D34A52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7"/>
    <w:rsid w:val="0000658D"/>
    <w:rsid w:val="00077C83"/>
    <w:rsid w:val="000A3186"/>
    <w:rsid w:val="000B0393"/>
    <w:rsid w:val="000B2324"/>
    <w:rsid w:val="000C3E59"/>
    <w:rsid w:val="000D30D4"/>
    <w:rsid w:val="000F209D"/>
    <w:rsid w:val="00113D1F"/>
    <w:rsid w:val="0012254B"/>
    <w:rsid w:val="001318C9"/>
    <w:rsid w:val="00175002"/>
    <w:rsid w:val="00191C5D"/>
    <w:rsid w:val="001B689B"/>
    <w:rsid w:val="001E7586"/>
    <w:rsid w:val="002C1289"/>
    <w:rsid w:val="002E747D"/>
    <w:rsid w:val="003022A6"/>
    <w:rsid w:val="00307D50"/>
    <w:rsid w:val="003924E2"/>
    <w:rsid w:val="003A3FBC"/>
    <w:rsid w:val="003E1A14"/>
    <w:rsid w:val="0047656E"/>
    <w:rsid w:val="00492AC5"/>
    <w:rsid w:val="00524750"/>
    <w:rsid w:val="005273BC"/>
    <w:rsid w:val="00543E9D"/>
    <w:rsid w:val="005815EF"/>
    <w:rsid w:val="006312BD"/>
    <w:rsid w:val="006E218F"/>
    <w:rsid w:val="00702375"/>
    <w:rsid w:val="0071689D"/>
    <w:rsid w:val="007B4273"/>
    <w:rsid w:val="007E568E"/>
    <w:rsid w:val="008401DE"/>
    <w:rsid w:val="008549C2"/>
    <w:rsid w:val="008C1AA1"/>
    <w:rsid w:val="00996431"/>
    <w:rsid w:val="009B20E1"/>
    <w:rsid w:val="009E2582"/>
    <w:rsid w:val="00A600A7"/>
    <w:rsid w:val="00A96CC5"/>
    <w:rsid w:val="00AC0E35"/>
    <w:rsid w:val="00B04D42"/>
    <w:rsid w:val="00B5632A"/>
    <w:rsid w:val="00B77AA3"/>
    <w:rsid w:val="00B83D39"/>
    <w:rsid w:val="00BB3DF5"/>
    <w:rsid w:val="00BB54E3"/>
    <w:rsid w:val="00BD4AA6"/>
    <w:rsid w:val="00C12F0F"/>
    <w:rsid w:val="00C30123"/>
    <w:rsid w:val="00C905AC"/>
    <w:rsid w:val="00D92D17"/>
    <w:rsid w:val="00DF085C"/>
    <w:rsid w:val="00E77D1D"/>
    <w:rsid w:val="00E867F0"/>
    <w:rsid w:val="00E87767"/>
    <w:rsid w:val="00EA5F89"/>
    <w:rsid w:val="00F33963"/>
    <w:rsid w:val="00F6264B"/>
    <w:rsid w:val="00FB6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53182">
      <w:bodyDiv w:val="1"/>
      <w:marLeft w:val="0"/>
      <w:marRight w:val="0"/>
      <w:marTop w:val="0"/>
      <w:marBottom w:val="0"/>
      <w:divBdr>
        <w:top w:val="none" w:sz="0" w:space="0" w:color="auto"/>
        <w:left w:val="none" w:sz="0" w:space="0" w:color="auto"/>
        <w:bottom w:val="none" w:sz="0" w:space="0" w:color="auto"/>
        <w:right w:val="none" w:sz="0" w:space="0" w:color="auto"/>
      </w:divBdr>
    </w:div>
    <w:div w:id="1504274251">
      <w:bodyDiv w:val="1"/>
      <w:marLeft w:val="0"/>
      <w:marRight w:val="0"/>
      <w:marTop w:val="0"/>
      <w:marBottom w:val="0"/>
      <w:divBdr>
        <w:top w:val="none" w:sz="0" w:space="0" w:color="auto"/>
        <w:left w:val="none" w:sz="0" w:space="0" w:color="auto"/>
        <w:bottom w:val="none" w:sz="0" w:space="0" w:color="auto"/>
        <w:right w:val="none" w:sz="0" w:space="0" w:color="auto"/>
      </w:divBdr>
    </w:div>
    <w:div w:id="20336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10A6-AFEF-4C90-9C14-66210E2B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Riebort</dc:creator>
  <cp:lastModifiedBy>Riebort, Günter</cp:lastModifiedBy>
  <cp:revision>13</cp:revision>
  <cp:lastPrinted>2019-12-16T09:19:00Z</cp:lastPrinted>
  <dcterms:created xsi:type="dcterms:W3CDTF">2015-11-16T16:22:00Z</dcterms:created>
  <dcterms:modified xsi:type="dcterms:W3CDTF">2019-12-16T09:20:00Z</dcterms:modified>
</cp:coreProperties>
</file>