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A7" w:rsidRPr="009F7A16" w:rsidRDefault="00A600A7" w:rsidP="001E7586">
      <w:pPr>
        <w:pStyle w:val="berschrift1"/>
        <w:jc w:val="both"/>
        <w:rPr>
          <w:rFonts w:cs="Arial"/>
          <w:szCs w:val="24"/>
        </w:rPr>
      </w:pPr>
      <w:r w:rsidRPr="009F7A16">
        <w:rPr>
          <w:rFonts w:cs="Arial"/>
          <w:szCs w:val="24"/>
        </w:rPr>
        <w:t>Aus de</w:t>
      </w:r>
      <w:r>
        <w:rPr>
          <w:rFonts w:cs="Arial"/>
          <w:szCs w:val="24"/>
        </w:rPr>
        <w:t>r</w:t>
      </w:r>
      <w:r w:rsidRPr="009F7A16">
        <w:rPr>
          <w:rFonts w:cs="Arial"/>
          <w:szCs w:val="24"/>
        </w:rPr>
        <w:t xml:space="preserve"> letzten Gemeinderatsitzung vom </w:t>
      </w:r>
      <w:r w:rsidR="000517E1">
        <w:rPr>
          <w:rFonts w:cs="Arial"/>
          <w:szCs w:val="24"/>
        </w:rPr>
        <w:t>18</w:t>
      </w:r>
      <w:r>
        <w:rPr>
          <w:rFonts w:cs="Arial"/>
          <w:szCs w:val="24"/>
        </w:rPr>
        <w:t xml:space="preserve">. </w:t>
      </w:r>
      <w:r w:rsidR="000517E1">
        <w:rPr>
          <w:rFonts w:cs="Arial"/>
          <w:szCs w:val="24"/>
        </w:rPr>
        <w:t>Februar 2020</w:t>
      </w:r>
    </w:p>
    <w:p w:rsidR="006F2112" w:rsidRPr="006F2112" w:rsidRDefault="006F2112" w:rsidP="006F2112">
      <w:pPr>
        <w:jc w:val="both"/>
        <w:rPr>
          <w:rFonts w:ascii="Arial" w:eastAsia="Calibri" w:hAnsi="Arial"/>
          <w:sz w:val="24"/>
          <w:szCs w:val="22"/>
          <w:lang w:eastAsia="en-US"/>
        </w:rPr>
      </w:pPr>
      <w:r w:rsidRPr="006F2112">
        <w:rPr>
          <w:rFonts w:ascii="Arial" w:hAnsi="Arial"/>
          <w:sz w:val="24"/>
        </w:rPr>
        <w:t>Der Vorsitzende g</w:t>
      </w:r>
      <w:r w:rsidR="00FA5372">
        <w:rPr>
          <w:rFonts w:ascii="Arial" w:hAnsi="Arial"/>
          <w:sz w:val="24"/>
        </w:rPr>
        <w:t>ab</w:t>
      </w:r>
      <w:r w:rsidRPr="006F2112">
        <w:rPr>
          <w:rFonts w:ascii="Arial" w:hAnsi="Arial"/>
          <w:sz w:val="24"/>
        </w:rPr>
        <w:t xml:space="preserve"> das </w:t>
      </w:r>
      <w:r w:rsidRPr="00FA5372">
        <w:rPr>
          <w:rFonts w:ascii="Arial" w:hAnsi="Arial"/>
          <w:b/>
          <w:sz w:val="24"/>
        </w:rPr>
        <w:t>Protokoll</w:t>
      </w:r>
      <w:r w:rsidRPr="006F2112">
        <w:rPr>
          <w:rFonts w:ascii="Arial" w:hAnsi="Arial"/>
          <w:sz w:val="24"/>
        </w:rPr>
        <w:t xml:space="preserve"> der Gemeinderatssitzung vom 21. Januar 2020 bekannt.</w:t>
      </w:r>
      <w:r w:rsidR="00FA5372">
        <w:rPr>
          <w:rFonts w:ascii="Arial" w:hAnsi="Arial"/>
          <w:sz w:val="24"/>
        </w:rPr>
        <w:t xml:space="preserve"> Als Nächstes ging es um </w:t>
      </w:r>
      <w:r w:rsidRPr="006F2112">
        <w:rPr>
          <w:rFonts w:ascii="Arial" w:hAnsi="Arial"/>
          <w:b/>
          <w:sz w:val="24"/>
        </w:rPr>
        <w:t>Bausachen</w:t>
      </w:r>
      <w:r w:rsidR="00FA5372">
        <w:rPr>
          <w:rFonts w:ascii="Arial" w:hAnsi="Arial"/>
          <w:b/>
          <w:sz w:val="24"/>
        </w:rPr>
        <w:t xml:space="preserve">, </w:t>
      </w:r>
      <w:r w:rsidRPr="006F2112">
        <w:rPr>
          <w:rFonts w:ascii="Arial" w:hAnsi="Arial"/>
          <w:b/>
          <w:sz w:val="24"/>
        </w:rPr>
        <w:t>Bauantrag auf Neubau einer Doppelgarage Schulstraße 1, Flurstück 69</w:t>
      </w:r>
      <w:r w:rsidR="00FA5372">
        <w:rPr>
          <w:rFonts w:ascii="Arial" w:hAnsi="Arial"/>
          <w:b/>
          <w:sz w:val="24"/>
        </w:rPr>
        <w:t xml:space="preserve">. </w:t>
      </w:r>
      <w:r w:rsidRPr="006F2112">
        <w:rPr>
          <w:rFonts w:ascii="Arial" w:hAnsi="Arial"/>
          <w:sz w:val="24"/>
        </w:rPr>
        <w:t>Der Vorsitzende erläutert</w:t>
      </w:r>
      <w:r w:rsidR="00FA5372">
        <w:rPr>
          <w:rFonts w:ascii="Arial" w:hAnsi="Arial"/>
          <w:sz w:val="24"/>
        </w:rPr>
        <w:t>e</w:t>
      </w:r>
      <w:r w:rsidRPr="006F2112">
        <w:rPr>
          <w:rFonts w:ascii="Arial" w:hAnsi="Arial"/>
          <w:sz w:val="24"/>
        </w:rPr>
        <w:t xml:space="preserve"> anhand von Planunterlagen das Bauvorhaben. Für den Bereich gilt der Bebauungsplan „Röße“. Die Garagen sind schon aufgestellt</w:t>
      </w:r>
      <w:r w:rsidR="005A3B77">
        <w:rPr>
          <w:rFonts w:ascii="Arial" w:hAnsi="Arial"/>
          <w:sz w:val="24"/>
        </w:rPr>
        <w:t>.</w:t>
      </w:r>
      <w:r w:rsidRPr="006F2112">
        <w:rPr>
          <w:rFonts w:ascii="Arial" w:hAnsi="Arial"/>
          <w:sz w:val="24"/>
        </w:rPr>
        <w:t xml:space="preserve"> Das Bauvorhaben überschreitet das Baufenster und das vorgesehene Flachdach mit Begrünung </w:t>
      </w:r>
      <w:r w:rsidR="00FA5372">
        <w:rPr>
          <w:rFonts w:ascii="Arial" w:hAnsi="Arial"/>
          <w:sz w:val="24"/>
        </w:rPr>
        <w:t>ist</w:t>
      </w:r>
      <w:r w:rsidRPr="006F2112">
        <w:rPr>
          <w:rFonts w:ascii="Arial" w:hAnsi="Arial"/>
          <w:sz w:val="24"/>
        </w:rPr>
        <w:t xml:space="preserve"> im Bebauungsplan nicht vorgesehen. Die untere Baurechtsbehörde in Göppingen k</w:t>
      </w:r>
      <w:r w:rsidR="00FA5372">
        <w:rPr>
          <w:rFonts w:ascii="Arial" w:hAnsi="Arial"/>
          <w:sz w:val="24"/>
        </w:rPr>
        <w:t>ann</w:t>
      </w:r>
      <w:r w:rsidRPr="006F2112">
        <w:rPr>
          <w:rFonts w:ascii="Arial" w:hAnsi="Arial"/>
          <w:sz w:val="24"/>
        </w:rPr>
        <w:t xml:space="preserve"> den Befreiungen zustimmen. Daher schl</w:t>
      </w:r>
      <w:r w:rsidR="00FA5372">
        <w:rPr>
          <w:rFonts w:ascii="Arial" w:hAnsi="Arial"/>
          <w:sz w:val="24"/>
        </w:rPr>
        <w:t>ägt</w:t>
      </w:r>
      <w:r w:rsidRPr="006F2112">
        <w:rPr>
          <w:rFonts w:ascii="Arial" w:hAnsi="Arial"/>
          <w:sz w:val="24"/>
        </w:rPr>
        <w:t xml:space="preserve"> die Verwaltung vor das Einvernehmen zu erteilen. In der anschließenden Diskussion moniert</w:t>
      </w:r>
      <w:r w:rsidR="00FA5372">
        <w:rPr>
          <w:rFonts w:ascii="Arial" w:hAnsi="Arial"/>
          <w:sz w:val="24"/>
        </w:rPr>
        <w:t>e</w:t>
      </w:r>
      <w:r w:rsidRPr="006F2112">
        <w:rPr>
          <w:rFonts w:ascii="Arial" w:hAnsi="Arial"/>
          <w:sz w:val="24"/>
        </w:rPr>
        <w:t xml:space="preserve"> Gemeinderat Ramminger, dass erst die Garagen aufgestellt wurden und dann </w:t>
      </w:r>
      <w:r w:rsidR="005A3B77">
        <w:rPr>
          <w:rFonts w:ascii="Arial" w:hAnsi="Arial"/>
          <w:sz w:val="24"/>
        </w:rPr>
        <w:t xml:space="preserve">erst </w:t>
      </w:r>
      <w:r w:rsidRPr="006F2112">
        <w:rPr>
          <w:rFonts w:ascii="Arial" w:hAnsi="Arial"/>
          <w:sz w:val="24"/>
        </w:rPr>
        <w:t xml:space="preserve">ein Antrag auf </w:t>
      </w:r>
      <w:r w:rsidR="005A3B77">
        <w:rPr>
          <w:rFonts w:ascii="Arial" w:hAnsi="Arial"/>
          <w:sz w:val="24"/>
        </w:rPr>
        <w:t>G</w:t>
      </w:r>
      <w:r w:rsidRPr="006F2112">
        <w:rPr>
          <w:rFonts w:ascii="Arial" w:hAnsi="Arial"/>
          <w:sz w:val="24"/>
        </w:rPr>
        <w:t>enehmigung gestellt w</w:t>
      </w:r>
      <w:r w:rsidR="00FA5372">
        <w:rPr>
          <w:rFonts w:ascii="Arial" w:hAnsi="Arial"/>
          <w:sz w:val="24"/>
        </w:rPr>
        <w:t>ird</w:t>
      </w:r>
      <w:r w:rsidRPr="006F2112">
        <w:rPr>
          <w:rFonts w:ascii="Arial" w:hAnsi="Arial"/>
          <w:sz w:val="24"/>
        </w:rPr>
        <w:t>. Die rechtlichen Schritte für ein Bauvorhaben s</w:t>
      </w:r>
      <w:r w:rsidR="00FA5372">
        <w:rPr>
          <w:rFonts w:ascii="Arial" w:hAnsi="Arial"/>
          <w:sz w:val="24"/>
        </w:rPr>
        <w:t>ind aus seiner Sicht einzuhalten</w:t>
      </w:r>
      <w:r w:rsidRPr="006F2112">
        <w:rPr>
          <w:rFonts w:ascii="Arial" w:hAnsi="Arial"/>
          <w:sz w:val="24"/>
        </w:rPr>
        <w:t>. Der Gemeinderat beschl</w:t>
      </w:r>
      <w:r w:rsidR="00FA5372">
        <w:rPr>
          <w:rFonts w:ascii="Arial" w:hAnsi="Arial"/>
          <w:sz w:val="24"/>
        </w:rPr>
        <w:t>oss</w:t>
      </w:r>
      <w:r w:rsidRPr="006F2112">
        <w:rPr>
          <w:rFonts w:ascii="Arial" w:hAnsi="Arial"/>
          <w:sz w:val="24"/>
        </w:rPr>
        <w:t xml:space="preserve"> bei 4 Ja-Stimmen, 1 Nein-Stimme und 4 Enthaltungen, das Einvernehmen zu dem Baugesuch wird erteilt.</w:t>
      </w:r>
      <w:r w:rsidR="00FA5372">
        <w:rPr>
          <w:rFonts w:ascii="Arial" w:hAnsi="Arial"/>
          <w:sz w:val="24"/>
        </w:rPr>
        <w:t xml:space="preserve"> Bei dem nächsten</w:t>
      </w:r>
      <w:r w:rsidRPr="006F2112">
        <w:rPr>
          <w:rFonts w:ascii="Arial" w:hAnsi="Arial"/>
          <w:b/>
          <w:sz w:val="24"/>
        </w:rPr>
        <w:t xml:space="preserve"> Bauantrag </w:t>
      </w:r>
      <w:r w:rsidR="00FA5372">
        <w:rPr>
          <w:rFonts w:ascii="Arial" w:hAnsi="Arial"/>
          <w:b/>
          <w:sz w:val="24"/>
        </w:rPr>
        <w:t xml:space="preserve">ging es um </w:t>
      </w:r>
      <w:r w:rsidRPr="006F2112">
        <w:rPr>
          <w:rFonts w:ascii="Arial" w:hAnsi="Arial"/>
          <w:b/>
          <w:sz w:val="24"/>
        </w:rPr>
        <w:t xml:space="preserve"> Erhöhung und Neubau des Daches mit Sanierung des Wohnhauses sowie Ausbau der am Gebäude angrenzenden Garage zur Lagerfläche und Eingangsbereich, Errichtung eines Carports Eichhörnchenweg 6, Flurstück 622/34</w:t>
      </w:r>
      <w:r w:rsidR="00FA5372">
        <w:rPr>
          <w:rFonts w:ascii="Arial" w:hAnsi="Arial"/>
          <w:b/>
          <w:sz w:val="24"/>
        </w:rPr>
        <w:t xml:space="preserve">. </w:t>
      </w:r>
      <w:r w:rsidRPr="006F2112">
        <w:rPr>
          <w:rFonts w:ascii="Arial" w:hAnsi="Arial"/>
          <w:sz w:val="24"/>
        </w:rPr>
        <w:t>Der Vorsitzende erläutert</w:t>
      </w:r>
      <w:r w:rsidR="00FA5372">
        <w:rPr>
          <w:rFonts w:ascii="Arial" w:hAnsi="Arial"/>
          <w:sz w:val="24"/>
        </w:rPr>
        <w:t>e</w:t>
      </w:r>
      <w:r w:rsidRPr="006F2112">
        <w:rPr>
          <w:rFonts w:ascii="Arial" w:hAnsi="Arial"/>
          <w:sz w:val="24"/>
        </w:rPr>
        <w:t xml:space="preserve"> anhand von Planunterlagen das Bauvorhaben. Für den Bereich gilt der Bebauungsplan „Waltertal“. Das Bauvorhaben entspricht den Festsetzungen des Bebauungsplanes.</w:t>
      </w:r>
      <w:r w:rsidR="00FA5372">
        <w:rPr>
          <w:rFonts w:ascii="Arial" w:hAnsi="Arial"/>
          <w:sz w:val="24"/>
        </w:rPr>
        <w:t xml:space="preserve"> </w:t>
      </w:r>
      <w:r w:rsidRPr="006F2112">
        <w:rPr>
          <w:rFonts w:ascii="Arial" w:hAnsi="Arial"/>
          <w:sz w:val="24"/>
        </w:rPr>
        <w:t>Ohne Diskussion beschl</w:t>
      </w:r>
      <w:r w:rsidR="00FA5372">
        <w:rPr>
          <w:rFonts w:ascii="Arial" w:hAnsi="Arial"/>
          <w:sz w:val="24"/>
        </w:rPr>
        <w:t>oss</w:t>
      </w:r>
      <w:r w:rsidRPr="006F2112">
        <w:rPr>
          <w:rFonts w:ascii="Arial" w:hAnsi="Arial"/>
          <w:sz w:val="24"/>
        </w:rPr>
        <w:t xml:space="preserve"> der Gemeinderat einstimmig, das Einvernehmen zu dem Baugesuch wird erteilt.</w:t>
      </w:r>
      <w:r w:rsidR="00FA5372">
        <w:rPr>
          <w:rFonts w:ascii="Arial" w:hAnsi="Arial"/>
          <w:sz w:val="24"/>
        </w:rPr>
        <w:t xml:space="preserve"> Nächster Tagesordnungspunkt war </w:t>
      </w:r>
      <w:r w:rsidRPr="006F2112">
        <w:rPr>
          <w:rFonts w:ascii="Arial" w:hAnsi="Arial"/>
          <w:b/>
          <w:sz w:val="24"/>
        </w:rPr>
        <w:t>Gemeinsamer Gutachterausschuss mit der Stadt Geislingen an der Steige</w:t>
      </w:r>
      <w:r w:rsidR="00FA5372">
        <w:rPr>
          <w:rFonts w:ascii="Arial" w:hAnsi="Arial"/>
          <w:b/>
          <w:sz w:val="24"/>
        </w:rPr>
        <w:t xml:space="preserve">, </w:t>
      </w:r>
      <w:r w:rsidRPr="006F2112">
        <w:rPr>
          <w:rFonts w:ascii="Arial" w:hAnsi="Arial"/>
          <w:b/>
          <w:sz w:val="24"/>
        </w:rPr>
        <w:t>Beschluss über die öffentlich rechtliche Vereinbarung</w:t>
      </w:r>
      <w:r w:rsidR="00FA5372">
        <w:rPr>
          <w:rFonts w:ascii="Arial" w:hAnsi="Arial"/>
          <w:b/>
          <w:sz w:val="24"/>
        </w:rPr>
        <w:t xml:space="preserve">. </w:t>
      </w:r>
      <w:r w:rsidRPr="006F2112">
        <w:rPr>
          <w:rFonts w:ascii="Arial" w:eastAsia="Calibri" w:hAnsi="Arial"/>
          <w:sz w:val="24"/>
          <w:szCs w:val="22"/>
          <w:lang w:eastAsia="en-US"/>
        </w:rPr>
        <w:t>Der Vorsitzende erläutert</w:t>
      </w:r>
      <w:r w:rsidR="00FA5372">
        <w:rPr>
          <w:rFonts w:ascii="Arial" w:eastAsia="Calibri" w:hAnsi="Arial"/>
          <w:sz w:val="24"/>
          <w:szCs w:val="22"/>
          <w:lang w:eastAsia="en-US"/>
        </w:rPr>
        <w:t>e</w:t>
      </w:r>
      <w:r w:rsidRPr="006F2112">
        <w:rPr>
          <w:rFonts w:ascii="Arial" w:eastAsia="Calibri" w:hAnsi="Arial"/>
          <w:sz w:val="24"/>
          <w:szCs w:val="22"/>
          <w:lang w:eastAsia="en-US"/>
        </w:rPr>
        <w:t>, dass der Gemeinderat in der Sitzung am 26.03.2019 die grundsätzliche Zustimmung zur Bildung eines gemeinsamen Gutachterausschusses mit der Stadt Geislingen an der Steige und Übertragung der Aufgaben nach §§ 192 – 197 BauGB (Wertermittlung) beschlossen ha</w:t>
      </w:r>
      <w:r w:rsidR="00FA5372">
        <w:rPr>
          <w:rFonts w:ascii="Arial" w:eastAsia="Calibri" w:hAnsi="Arial"/>
          <w:sz w:val="24"/>
          <w:szCs w:val="22"/>
          <w:lang w:eastAsia="en-US"/>
        </w:rPr>
        <w:t>t</w:t>
      </w:r>
      <w:r w:rsidRPr="006F2112">
        <w:rPr>
          <w:rFonts w:ascii="Arial" w:eastAsia="Calibri" w:hAnsi="Arial"/>
          <w:sz w:val="24"/>
          <w:szCs w:val="22"/>
          <w:lang w:eastAsia="en-US"/>
        </w:rPr>
        <w:t xml:space="preserve">. Der gemeinsame Gutachterausschuss </w:t>
      </w:r>
      <w:r w:rsidR="00FA5372">
        <w:rPr>
          <w:rFonts w:ascii="Arial" w:eastAsia="Calibri" w:hAnsi="Arial"/>
          <w:sz w:val="24"/>
          <w:szCs w:val="22"/>
          <w:lang w:eastAsia="en-US"/>
        </w:rPr>
        <w:t>ist</w:t>
      </w:r>
      <w:r w:rsidRPr="006F2112">
        <w:rPr>
          <w:rFonts w:ascii="Arial" w:eastAsia="Calibri" w:hAnsi="Arial"/>
          <w:sz w:val="24"/>
          <w:szCs w:val="22"/>
          <w:lang w:eastAsia="en-US"/>
        </w:rPr>
        <w:t xml:space="preserve"> notwendig um die </w:t>
      </w:r>
      <w:r w:rsidR="00FA5372">
        <w:rPr>
          <w:rFonts w:ascii="Arial" w:eastAsia="Calibri" w:hAnsi="Arial"/>
          <w:sz w:val="24"/>
          <w:szCs w:val="22"/>
          <w:lang w:eastAsia="en-US"/>
        </w:rPr>
        <w:t xml:space="preserve">derzeitigen </w:t>
      </w:r>
      <w:r w:rsidRPr="006F2112">
        <w:rPr>
          <w:rFonts w:ascii="Arial" w:eastAsia="Calibri" w:hAnsi="Arial"/>
          <w:sz w:val="24"/>
          <w:szCs w:val="22"/>
          <w:lang w:eastAsia="en-US"/>
        </w:rPr>
        <w:t>rechtlichen Bestimmungen zu erfüllen. Die Stadt Geislingen ha</w:t>
      </w:r>
      <w:r w:rsidR="00FA5372">
        <w:rPr>
          <w:rFonts w:ascii="Arial" w:eastAsia="Calibri" w:hAnsi="Arial"/>
          <w:sz w:val="24"/>
          <w:szCs w:val="22"/>
          <w:lang w:eastAsia="en-US"/>
        </w:rPr>
        <w:t>t</w:t>
      </w:r>
      <w:r w:rsidRPr="006F2112">
        <w:rPr>
          <w:rFonts w:ascii="Arial" w:eastAsia="Calibri" w:hAnsi="Arial"/>
          <w:sz w:val="24"/>
          <w:szCs w:val="22"/>
          <w:lang w:eastAsia="en-US"/>
        </w:rPr>
        <w:t xml:space="preserve"> eine öffentlich rechtliche Vereinbarung aufgestellt, die vom Regierungspräsidium Stuttgart inzwischen geprüft wurde. Auch wurden Anregungen der beteiligten Gemeinden aus dem oberen und mittleren Filstal in die Vereinbarung aufgenommen. Der Vorsitzende verw</w:t>
      </w:r>
      <w:r w:rsidR="00FA5372">
        <w:rPr>
          <w:rFonts w:ascii="Arial" w:eastAsia="Calibri" w:hAnsi="Arial"/>
          <w:sz w:val="24"/>
          <w:szCs w:val="22"/>
          <w:lang w:eastAsia="en-US"/>
        </w:rPr>
        <w:t>ies</w:t>
      </w:r>
      <w:r w:rsidRPr="006F2112">
        <w:rPr>
          <w:rFonts w:ascii="Arial" w:eastAsia="Calibri" w:hAnsi="Arial"/>
          <w:sz w:val="24"/>
          <w:szCs w:val="22"/>
          <w:lang w:eastAsia="en-US"/>
        </w:rPr>
        <w:t xml:space="preserve"> auf einzelne Punkte der öffentlich rechtlichen Vereinbarung:</w:t>
      </w:r>
    </w:p>
    <w:p w:rsidR="00FA5372" w:rsidRDefault="00FA5372" w:rsidP="006F2112">
      <w:pPr>
        <w:numPr>
          <w:ilvl w:val="0"/>
          <w:numId w:val="7"/>
        </w:numPr>
        <w:contextualSpacing/>
        <w:jc w:val="both"/>
        <w:rPr>
          <w:rFonts w:ascii="Arial" w:eastAsia="Calibri" w:hAnsi="Arial"/>
          <w:sz w:val="24"/>
          <w:szCs w:val="22"/>
          <w:lang w:eastAsia="en-US"/>
        </w:rPr>
      </w:pPr>
      <w:r>
        <w:rPr>
          <w:rFonts w:ascii="Arial" w:eastAsia="Calibri" w:hAnsi="Arial"/>
          <w:sz w:val="24"/>
          <w:szCs w:val="22"/>
          <w:lang w:eastAsia="en-US"/>
        </w:rPr>
        <w:t>Die öffentlich rechtliche Vereinbarung soll am 01.07.2020 in Kraft treten.</w:t>
      </w:r>
    </w:p>
    <w:p w:rsidR="006F2112" w:rsidRPr="006F2112" w:rsidRDefault="006F2112" w:rsidP="006F2112">
      <w:pPr>
        <w:numPr>
          <w:ilvl w:val="0"/>
          <w:numId w:val="7"/>
        </w:numPr>
        <w:contextualSpacing/>
        <w:jc w:val="both"/>
        <w:rPr>
          <w:rFonts w:ascii="Arial" w:eastAsia="Calibri" w:hAnsi="Arial"/>
          <w:sz w:val="24"/>
          <w:szCs w:val="22"/>
          <w:lang w:eastAsia="en-US"/>
        </w:rPr>
      </w:pPr>
      <w:r w:rsidRPr="006F2112">
        <w:rPr>
          <w:rFonts w:ascii="Arial" w:eastAsia="Calibri" w:hAnsi="Arial"/>
          <w:sz w:val="24"/>
          <w:szCs w:val="22"/>
          <w:lang w:eastAsia="en-US"/>
        </w:rPr>
        <w:t>Die Gemeinde verpflichtet sich die Gutachterausschussgebührensatzung und die Vorgaben in der Verwaltungsgebührensatzung zum 30.06.2020 aufzuheben.</w:t>
      </w:r>
    </w:p>
    <w:p w:rsidR="006F2112" w:rsidRPr="006F2112" w:rsidRDefault="006F2112" w:rsidP="006F2112">
      <w:pPr>
        <w:numPr>
          <w:ilvl w:val="0"/>
          <w:numId w:val="7"/>
        </w:numPr>
        <w:contextualSpacing/>
        <w:jc w:val="both"/>
        <w:rPr>
          <w:rFonts w:ascii="Arial" w:eastAsia="Calibri" w:hAnsi="Arial"/>
          <w:sz w:val="24"/>
          <w:szCs w:val="22"/>
          <w:lang w:eastAsia="en-US"/>
        </w:rPr>
      </w:pPr>
      <w:r w:rsidRPr="006F2112">
        <w:rPr>
          <w:rFonts w:ascii="Arial" w:eastAsia="Calibri" w:hAnsi="Arial"/>
          <w:sz w:val="24"/>
          <w:szCs w:val="22"/>
          <w:lang w:eastAsia="en-US"/>
        </w:rPr>
        <w:t>Die Mindestzahl der Gutachter aus der Gemeinde Hohenstadt beträgt 2 Personen.</w:t>
      </w:r>
    </w:p>
    <w:p w:rsidR="006F2112" w:rsidRPr="006F2112" w:rsidRDefault="006F2112" w:rsidP="006F2112">
      <w:pPr>
        <w:numPr>
          <w:ilvl w:val="0"/>
          <w:numId w:val="7"/>
        </w:numPr>
        <w:contextualSpacing/>
        <w:jc w:val="both"/>
        <w:rPr>
          <w:rFonts w:ascii="Arial" w:eastAsia="Calibri" w:hAnsi="Arial"/>
          <w:sz w:val="24"/>
          <w:szCs w:val="22"/>
          <w:lang w:eastAsia="en-US"/>
        </w:rPr>
      </w:pPr>
      <w:r w:rsidRPr="006F2112">
        <w:rPr>
          <w:rFonts w:ascii="Arial" w:eastAsia="Calibri" w:hAnsi="Arial"/>
          <w:sz w:val="24"/>
          <w:szCs w:val="22"/>
          <w:lang w:eastAsia="en-US"/>
        </w:rPr>
        <w:t>Die Amtszeit des jetzigen Gutachterausschusses endet am 30.06.2020.</w:t>
      </w:r>
    </w:p>
    <w:p w:rsidR="006F2112" w:rsidRPr="006F2112" w:rsidRDefault="006F2112" w:rsidP="006F2112">
      <w:pPr>
        <w:numPr>
          <w:ilvl w:val="0"/>
          <w:numId w:val="7"/>
        </w:numPr>
        <w:contextualSpacing/>
        <w:jc w:val="both"/>
        <w:rPr>
          <w:rFonts w:ascii="Arial" w:eastAsia="Calibri" w:hAnsi="Arial"/>
          <w:sz w:val="24"/>
          <w:szCs w:val="22"/>
          <w:lang w:eastAsia="en-US"/>
        </w:rPr>
      </w:pPr>
      <w:r w:rsidRPr="006F2112">
        <w:rPr>
          <w:rFonts w:ascii="Arial" w:eastAsia="Calibri" w:hAnsi="Arial"/>
          <w:sz w:val="24"/>
          <w:szCs w:val="22"/>
          <w:lang w:eastAsia="en-US"/>
        </w:rPr>
        <w:t>Die Beratung und der Beschluss der Bodenrichtwerte sollen mit den jeweiligen örtlichen Gutachtern erfolgen.</w:t>
      </w:r>
    </w:p>
    <w:p w:rsidR="006F2112" w:rsidRPr="006F2112" w:rsidRDefault="006F2112" w:rsidP="006F2112">
      <w:pPr>
        <w:numPr>
          <w:ilvl w:val="0"/>
          <w:numId w:val="7"/>
        </w:numPr>
        <w:contextualSpacing/>
        <w:jc w:val="both"/>
        <w:rPr>
          <w:rFonts w:ascii="Arial" w:eastAsia="Calibri" w:hAnsi="Arial"/>
          <w:sz w:val="24"/>
          <w:szCs w:val="22"/>
          <w:lang w:eastAsia="en-US"/>
        </w:rPr>
      </w:pPr>
      <w:r w:rsidRPr="006F2112">
        <w:rPr>
          <w:rFonts w:ascii="Arial" w:eastAsia="Calibri" w:hAnsi="Arial"/>
          <w:sz w:val="24"/>
          <w:szCs w:val="22"/>
          <w:lang w:eastAsia="en-US"/>
        </w:rPr>
        <w:t>Alle bis zum 01.04.2020 eingegangenen Anträge zu einem Verkehrsgutachten müssen vom jetzigen Gutachterausschuss abgearbeitet werden.</w:t>
      </w:r>
    </w:p>
    <w:p w:rsidR="006F2112" w:rsidRPr="006F2112" w:rsidRDefault="006F2112" w:rsidP="006F2112">
      <w:pPr>
        <w:numPr>
          <w:ilvl w:val="0"/>
          <w:numId w:val="7"/>
        </w:numPr>
        <w:contextualSpacing/>
        <w:jc w:val="both"/>
        <w:rPr>
          <w:rFonts w:ascii="Arial" w:eastAsia="Calibri" w:hAnsi="Arial"/>
          <w:sz w:val="24"/>
          <w:szCs w:val="22"/>
          <w:lang w:eastAsia="en-US"/>
        </w:rPr>
      </w:pPr>
      <w:r w:rsidRPr="006F2112">
        <w:rPr>
          <w:rFonts w:ascii="Arial" w:eastAsia="Calibri" w:hAnsi="Arial"/>
          <w:sz w:val="24"/>
          <w:szCs w:val="22"/>
          <w:lang w:eastAsia="en-US"/>
        </w:rPr>
        <w:t>Die Gemeinde beteiligt sich an den tatsächlich entstehenden Personal- und Sachkosten des „neuen“ Gutachterausschusses.</w:t>
      </w:r>
    </w:p>
    <w:p w:rsidR="006F2112" w:rsidRPr="006F2112" w:rsidRDefault="006F2112" w:rsidP="006F2112">
      <w:pPr>
        <w:numPr>
          <w:ilvl w:val="0"/>
          <w:numId w:val="7"/>
        </w:numPr>
        <w:contextualSpacing/>
        <w:jc w:val="both"/>
        <w:rPr>
          <w:rFonts w:ascii="Arial" w:eastAsia="Calibri" w:hAnsi="Arial"/>
          <w:sz w:val="24"/>
          <w:szCs w:val="22"/>
          <w:lang w:eastAsia="en-US"/>
        </w:rPr>
      </w:pPr>
      <w:r w:rsidRPr="006F2112">
        <w:rPr>
          <w:rFonts w:ascii="Arial" w:eastAsia="Calibri" w:hAnsi="Arial"/>
          <w:sz w:val="24"/>
          <w:szCs w:val="22"/>
          <w:lang w:eastAsia="en-US"/>
        </w:rPr>
        <w:t>Die Gemeinde legt für den Stichtag 31.12.2019 letztmalig die Bodenrichtwerte fest.</w:t>
      </w:r>
    </w:p>
    <w:p w:rsidR="00995D8A" w:rsidRPr="00995D8A" w:rsidRDefault="006F2112" w:rsidP="00995D8A">
      <w:pPr>
        <w:jc w:val="both"/>
        <w:rPr>
          <w:rFonts w:ascii="Arial" w:hAnsi="Arial"/>
          <w:sz w:val="24"/>
          <w:szCs w:val="24"/>
        </w:rPr>
      </w:pPr>
      <w:r w:rsidRPr="006F2112">
        <w:rPr>
          <w:rFonts w:ascii="Arial" w:eastAsia="Calibri" w:hAnsi="Arial"/>
          <w:sz w:val="24"/>
          <w:szCs w:val="22"/>
          <w:lang w:eastAsia="en-US"/>
        </w:rPr>
        <w:t>Nach kurzer Diskussion beschl</w:t>
      </w:r>
      <w:r w:rsidR="00FA5372">
        <w:rPr>
          <w:rFonts w:ascii="Arial" w:eastAsia="Calibri" w:hAnsi="Arial"/>
          <w:sz w:val="24"/>
          <w:szCs w:val="22"/>
          <w:lang w:eastAsia="en-US"/>
        </w:rPr>
        <w:t>oss</w:t>
      </w:r>
      <w:r w:rsidRPr="006F2112">
        <w:rPr>
          <w:rFonts w:ascii="Arial" w:eastAsia="Calibri" w:hAnsi="Arial"/>
          <w:sz w:val="24"/>
          <w:szCs w:val="22"/>
          <w:lang w:eastAsia="en-US"/>
        </w:rPr>
        <w:t xml:space="preserve"> der Gemeinderat einstimmig,  der Vereinbarung wird zugestimmt.</w:t>
      </w:r>
      <w:r w:rsidR="00FA5372">
        <w:rPr>
          <w:rFonts w:ascii="Arial" w:eastAsia="Calibri" w:hAnsi="Arial"/>
          <w:sz w:val="24"/>
          <w:szCs w:val="22"/>
          <w:lang w:eastAsia="en-US"/>
        </w:rPr>
        <w:t xml:space="preserve"> Weiter</w:t>
      </w:r>
      <w:r w:rsidR="005A3B77">
        <w:rPr>
          <w:rFonts w:ascii="Arial" w:eastAsia="Calibri" w:hAnsi="Arial"/>
          <w:sz w:val="24"/>
          <w:szCs w:val="22"/>
          <w:lang w:eastAsia="en-US"/>
        </w:rPr>
        <w:t xml:space="preserve"> </w:t>
      </w:r>
      <w:r w:rsidR="00FA5372">
        <w:rPr>
          <w:rFonts w:ascii="Arial" w:eastAsia="Calibri" w:hAnsi="Arial"/>
          <w:sz w:val="24"/>
          <w:szCs w:val="22"/>
          <w:lang w:eastAsia="en-US"/>
        </w:rPr>
        <w:t xml:space="preserve">ging es mit der </w:t>
      </w:r>
      <w:r w:rsidRPr="006F2112">
        <w:rPr>
          <w:rFonts w:ascii="Arial" w:hAnsi="Arial"/>
          <w:b/>
          <w:sz w:val="24"/>
        </w:rPr>
        <w:t>Sanierung Parkettboden und Malerarbeiten Feuerwehr- und Dorfhaus</w:t>
      </w:r>
      <w:r w:rsidR="00FA5372">
        <w:rPr>
          <w:rFonts w:ascii="Arial" w:hAnsi="Arial"/>
          <w:b/>
          <w:sz w:val="24"/>
        </w:rPr>
        <w:t xml:space="preserve">, </w:t>
      </w:r>
      <w:r w:rsidRPr="006F2112">
        <w:rPr>
          <w:rFonts w:ascii="Arial" w:hAnsi="Arial"/>
          <w:b/>
          <w:sz w:val="24"/>
        </w:rPr>
        <w:t>Ausschreibungsbeschluss</w:t>
      </w:r>
      <w:r w:rsidR="00FA5372">
        <w:rPr>
          <w:rFonts w:ascii="Arial" w:hAnsi="Arial"/>
          <w:b/>
          <w:sz w:val="24"/>
        </w:rPr>
        <w:t xml:space="preserve">. </w:t>
      </w:r>
      <w:r w:rsidRPr="006F2112">
        <w:rPr>
          <w:rFonts w:ascii="Arial" w:eastAsiaTheme="minorHAnsi" w:hAnsi="Arial" w:cstheme="minorBidi"/>
          <w:sz w:val="24"/>
          <w:szCs w:val="22"/>
          <w:lang w:eastAsia="en-US"/>
        </w:rPr>
        <w:t>Der Vorsitzende führt</w:t>
      </w:r>
      <w:r w:rsidR="005A3B77">
        <w:rPr>
          <w:rFonts w:ascii="Arial" w:eastAsiaTheme="minorHAnsi" w:hAnsi="Arial" w:cstheme="minorBidi"/>
          <w:sz w:val="24"/>
          <w:szCs w:val="22"/>
          <w:lang w:eastAsia="en-US"/>
        </w:rPr>
        <w:t>e</w:t>
      </w:r>
      <w:r w:rsidRPr="006F2112">
        <w:rPr>
          <w:rFonts w:ascii="Arial" w:eastAsiaTheme="minorHAnsi" w:hAnsi="Arial" w:cstheme="minorBidi"/>
          <w:sz w:val="24"/>
          <w:szCs w:val="22"/>
          <w:lang w:eastAsia="en-US"/>
        </w:rPr>
        <w:t xml:space="preserve"> aus, </w:t>
      </w:r>
      <w:r w:rsidRPr="006F2112">
        <w:rPr>
          <w:rFonts w:ascii="Arial" w:eastAsiaTheme="minorHAnsi" w:hAnsi="Arial" w:cstheme="minorBidi"/>
          <w:sz w:val="24"/>
          <w:szCs w:val="22"/>
          <w:lang w:eastAsia="en-US"/>
        </w:rPr>
        <w:lastRenderedPageBreak/>
        <w:t>dass der Gemeinderat in seiner Sitzung am 28.01.2020 besprochen ha</w:t>
      </w:r>
      <w:r w:rsidR="00D916E3">
        <w:rPr>
          <w:rFonts w:ascii="Arial" w:eastAsiaTheme="minorHAnsi" w:hAnsi="Arial" w:cstheme="minorBidi"/>
          <w:sz w:val="24"/>
          <w:szCs w:val="22"/>
          <w:lang w:eastAsia="en-US"/>
        </w:rPr>
        <w:t>t</w:t>
      </w:r>
      <w:r w:rsidRPr="006F2112">
        <w:rPr>
          <w:rFonts w:ascii="Arial" w:eastAsiaTheme="minorHAnsi" w:hAnsi="Arial" w:cstheme="minorBidi"/>
          <w:sz w:val="24"/>
          <w:szCs w:val="22"/>
          <w:lang w:eastAsia="en-US"/>
        </w:rPr>
        <w:t xml:space="preserve"> für den gesamten Parkettboden im Obergeschoss im Feuerwehr- und Dorfhaus eine neue Versiegelung durchzuführen. Dazu sollen auch Malerarbeiten an den Wänden und Decken durchgeführt werden. Die Arbeiten sollen beschränkt ausgeschrieben werden. Die Versiegelung m</w:t>
      </w:r>
      <w:r w:rsidR="00D916E3">
        <w:rPr>
          <w:rFonts w:ascii="Arial" w:eastAsiaTheme="minorHAnsi" w:hAnsi="Arial" w:cstheme="minorBidi"/>
          <w:sz w:val="24"/>
          <w:szCs w:val="22"/>
          <w:lang w:eastAsia="en-US"/>
        </w:rPr>
        <w:t>uss</w:t>
      </w:r>
      <w:r w:rsidRPr="006F2112">
        <w:rPr>
          <w:rFonts w:ascii="Arial" w:eastAsiaTheme="minorHAnsi" w:hAnsi="Arial" w:cstheme="minorBidi"/>
          <w:sz w:val="24"/>
          <w:szCs w:val="22"/>
          <w:lang w:eastAsia="en-US"/>
        </w:rPr>
        <w:t xml:space="preserve"> in den Sommerferien erfolgen, da die Räume für ein paar Wochen gesperrt s</w:t>
      </w:r>
      <w:r w:rsidR="00D916E3">
        <w:rPr>
          <w:rFonts w:ascii="Arial" w:eastAsiaTheme="minorHAnsi" w:hAnsi="Arial" w:cstheme="minorBidi"/>
          <w:sz w:val="24"/>
          <w:szCs w:val="22"/>
          <w:lang w:eastAsia="en-US"/>
        </w:rPr>
        <w:t>ind</w:t>
      </w:r>
      <w:r w:rsidRPr="006F2112">
        <w:rPr>
          <w:rFonts w:ascii="Arial" w:eastAsiaTheme="minorHAnsi" w:hAnsi="Arial" w:cstheme="minorBidi"/>
          <w:sz w:val="24"/>
          <w:szCs w:val="22"/>
          <w:lang w:eastAsia="en-US"/>
        </w:rPr>
        <w:t>.</w:t>
      </w:r>
      <w:r w:rsidR="00D916E3">
        <w:rPr>
          <w:rFonts w:ascii="Arial" w:eastAsiaTheme="minorHAnsi" w:hAnsi="Arial" w:cstheme="minorBidi"/>
          <w:sz w:val="24"/>
          <w:szCs w:val="22"/>
          <w:lang w:eastAsia="en-US"/>
        </w:rPr>
        <w:t xml:space="preserve"> </w:t>
      </w:r>
      <w:r w:rsidRPr="006F2112">
        <w:rPr>
          <w:rFonts w:ascii="Arial" w:eastAsiaTheme="minorHAnsi" w:hAnsi="Arial" w:cstheme="minorBidi"/>
          <w:sz w:val="24"/>
          <w:szCs w:val="22"/>
          <w:lang w:eastAsia="en-US"/>
        </w:rPr>
        <w:t>Nach kurzer Diskussion beschl</w:t>
      </w:r>
      <w:r w:rsidR="00D916E3">
        <w:rPr>
          <w:rFonts w:ascii="Arial" w:eastAsiaTheme="minorHAnsi" w:hAnsi="Arial" w:cstheme="minorBidi"/>
          <w:sz w:val="24"/>
          <w:szCs w:val="22"/>
          <w:lang w:eastAsia="en-US"/>
        </w:rPr>
        <w:t>oss</w:t>
      </w:r>
      <w:r w:rsidRPr="006F2112">
        <w:rPr>
          <w:rFonts w:ascii="Arial" w:eastAsiaTheme="minorHAnsi" w:hAnsi="Arial" w:cstheme="minorBidi"/>
          <w:sz w:val="24"/>
          <w:szCs w:val="22"/>
          <w:lang w:eastAsia="en-US"/>
        </w:rPr>
        <w:t xml:space="preserve"> der Gemeinderat einstimmig die vorgenannten Arbeiten beschränkt auszuschreiben.</w:t>
      </w:r>
      <w:r w:rsidR="00D916E3">
        <w:rPr>
          <w:rFonts w:ascii="Arial" w:eastAsiaTheme="minorHAnsi" w:hAnsi="Arial" w:cstheme="minorBidi"/>
          <w:sz w:val="24"/>
          <w:szCs w:val="22"/>
          <w:lang w:eastAsia="en-US"/>
        </w:rPr>
        <w:t xml:space="preserve"> Als Nächstes ging es um die </w:t>
      </w:r>
      <w:r w:rsidRPr="006F2112">
        <w:rPr>
          <w:rFonts w:ascii="Arial" w:hAnsi="Arial"/>
          <w:b/>
          <w:sz w:val="24"/>
        </w:rPr>
        <w:t>Kalkulation Friedhofsgebühren</w:t>
      </w:r>
      <w:r w:rsidR="00D916E3">
        <w:rPr>
          <w:rFonts w:ascii="Arial" w:hAnsi="Arial"/>
          <w:b/>
          <w:sz w:val="24"/>
        </w:rPr>
        <w:t xml:space="preserve">, </w:t>
      </w:r>
      <w:r w:rsidRPr="006F2112">
        <w:rPr>
          <w:rFonts w:ascii="Arial" w:hAnsi="Arial"/>
          <w:b/>
          <w:sz w:val="24"/>
        </w:rPr>
        <w:t>Beauftragung Fachbüro</w:t>
      </w:r>
      <w:r w:rsidR="00D916E3">
        <w:rPr>
          <w:rFonts w:ascii="Arial" w:hAnsi="Arial"/>
          <w:b/>
          <w:sz w:val="24"/>
        </w:rPr>
        <w:t xml:space="preserve">. </w:t>
      </w:r>
      <w:r w:rsidRPr="006F2112">
        <w:rPr>
          <w:rFonts w:ascii="Arial" w:eastAsiaTheme="minorHAnsi" w:hAnsi="Arial" w:cstheme="minorBidi"/>
          <w:sz w:val="24"/>
          <w:szCs w:val="22"/>
          <w:lang w:eastAsia="en-US"/>
        </w:rPr>
        <w:t>Der Vorsitzende erläutert</w:t>
      </w:r>
      <w:r w:rsidR="00D916E3">
        <w:rPr>
          <w:rFonts w:ascii="Arial" w:eastAsiaTheme="minorHAnsi" w:hAnsi="Arial" w:cstheme="minorBidi"/>
          <w:sz w:val="24"/>
          <w:szCs w:val="22"/>
          <w:lang w:eastAsia="en-US"/>
        </w:rPr>
        <w:t>e</w:t>
      </w:r>
      <w:r w:rsidRPr="006F2112">
        <w:rPr>
          <w:rFonts w:ascii="Arial" w:eastAsiaTheme="minorHAnsi" w:hAnsi="Arial" w:cstheme="minorBidi"/>
          <w:sz w:val="24"/>
          <w:szCs w:val="22"/>
          <w:lang w:eastAsia="en-US"/>
        </w:rPr>
        <w:t xml:space="preserve">, dass die Gemeinde dem Wunsch aus der Bevölkerung nachkommen und Erdbestattungen im Rasengrabfeld anbieten möchte. Mit der neuen Bestattungsform </w:t>
      </w:r>
      <w:r w:rsidR="00D916E3">
        <w:rPr>
          <w:rFonts w:ascii="Arial" w:eastAsiaTheme="minorHAnsi" w:hAnsi="Arial" w:cstheme="minorBidi"/>
          <w:sz w:val="24"/>
          <w:szCs w:val="22"/>
          <w:lang w:eastAsia="en-US"/>
        </w:rPr>
        <w:t>ist</w:t>
      </w:r>
      <w:r w:rsidRPr="006F2112">
        <w:rPr>
          <w:rFonts w:ascii="Arial" w:eastAsiaTheme="minorHAnsi" w:hAnsi="Arial" w:cstheme="minorBidi"/>
          <w:sz w:val="24"/>
          <w:szCs w:val="22"/>
          <w:lang w:eastAsia="en-US"/>
        </w:rPr>
        <w:t xml:space="preserve"> eine Neukalkulation der Friedhofsgebühren notwendig. Das Fachbüro m-kommunal aus Bad Boll ha</w:t>
      </w:r>
      <w:r w:rsidR="00D916E3">
        <w:rPr>
          <w:rFonts w:ascii="Arial" w:eastAsiaTheme="minorHAnsi" w:hAnsi="Arial" w:cstheme="minorBidi"/>
          <w:sz w:val="24"/>
          <w:szCs w:val="22"/>
          <w:lang w:eastAsia="en-US"/>
        </w:rPr>
        <w:t>t</w:t>
      </w:r>
      <w:r w:rsidRPr="006F2112">
        <w:rPr>
          <w:rFonts w:ascii="Arial" w:eastAsiaTheme="minorHAnsi" w:hAnsi="Arial" w:cstheme="minorBidi"/>
          <w:sz w:val="24"/>
          <w:szCs w:val="22"/>
          <w:lang w:eastAsia="en-US"/>
        </w:rPr>
        <w:t xml:space="preserve"> im letzten Jahr die Friedhofsgebühren einer Verbandsgemeinde  kalkuliert und würde diese Leistung auch der Gemeinde anbieten. Die Kosten liegen bei rund 1.000 € brutto.</w:t>
      </w:r>
      <w:r w:rsidR="00D916E3">
        <w:rPr>
          <w:rFonts w:ascii="Arial" w:eastAsiaTheme="minorHAnsi" w:hAnsi="Arial" w:cstheme="minorBidi"/>
          <w:sz w:val="24"/>
          <w:szCs w:val="22"/>
          <w:lang w:eastAsia="en-US"/>
        </w:rPr>
        <w:t xml:space="preserve"> </w:t>
      </w:r>
      <w:r w:rsidR="00D916E3" w:rsidRPr="006F2112">
        <w:rPr>
          <w:rFonts w:ascii="Arial" w:eastAsiaTheme="minorHAnsi" w:hAnsi="Arial" w:cstheme="minorBidi"/>
          <w:sz w:val="24"/>
          <w:szCs w:val="22"/>
          <w:lang w:eastAsia="en-US"/>
        </w:rPr>
        <w:t>Die letzte Kalkulation der Friedhofsgebühren wurde 2012 durchgeführt.</w:t>
      </w:r>
      <w:r w:rsidR="00D916E3">
        <w:rPr>
          <w:rFonts w:ascii="Arial" w:eastAsiaTheme="minorHAnsi" w:hAnsi="Arial" w:cstheme="minorBidi"/>
          <w:sz w:val="24"/>
          <w:szCs w:val="22"/>
          <w:lang w:eastAsia="en-US"/>
        </w:rPr>
        <w:t xml:space="preserve"> </w:t>
      </w:r>
      <w:r w:rsidRPr="006F2112">
        <w:rPr>
          <w:rFonts w:ascii="Arial" w:eastAsiaTheme="minorHAnsi" w:hAnsi="Arial" w:cstheme="minorBidi"/>
          <w:sz w:val="24"/>
          <w:szCs w:val="22"/>
          <w:lang w:eastAsia="en-US"/>
        </w:rPr>
        <w:t>Nach kurzer Diskussion beschl</w:t>
      </w:r>
      <w:r w:rsidR="00D916E3">
        <w:rPr>
          <w:rFonts w:ascii="Arial" w:eastAsiaTheme="minorHAnsi" w:hAnsi="Arial" w:cstheme="minorBidi"/>
          <w:sz w:val="24"/>
          <w:szCs w:val="22"/>
          <w:lang w:eastAsia="en-US"/>
        </w:rPr>
        <w:t>oss</w:t>
      </w:r>
      <w:r w:rsidRPr="006F2112">
        <w:rPr>
          <w:rFonts w:ascii="Arial" w:eastAsiaTheme="minorHAnsi" w:hAnsi="Arial" w:cstheme="minorBidi"/>
          <w:sz w:val="24"/>
          <w:szCs w:val="22"/>
          <w:lang w:eastAsia="en-US"/>
        </w:rPr>
        <w:t xml:space="preserve"> der Gemeinderat einstimmig, mit der Neukalkulation der Friedhofsgebühren wird das Fachbüro m-kommunal aus Bad Boll beauftragt.</w:t>
      </w:r>
      <w:r w:rsidR="00D916E3">
        <w:rPr>
          <w:rFonts w:ascii="Arial" w:eastAsiaTheme="minorHAnsi" w:hAnsi="Arial" w:cstheme="minorBidi"/>
          <w:sz w:val="24"/>
          <w:szCs w:val="22"/>
          <w:lang w:eastAsia="en-US"/>
        </w:rPr>
        <w:t xml:space="preserve"> </w:t>
      </w:r>
      <w:r w:rsidRPr="006F2112">
        <w:rPr>
          <w:rFonts w:ascii="Arial" w:eastAsiaTheme="minorHAnsi" w:hAnsi="Arial" w:cstheme="minorBidi"/>
          <w:sz w:val="24"/>
          <w:szCs w:val="22"/>
          <w:lang w:eastAsia="en-US"/>
        </w:rPr>
        <w:t xml:space="preserve">Der Vorsitzende führt </w:t>
      </w:r>
      <w:r w:rsidR="00D916E3">
        <w:rPr>
          <w:rFonts w:ascii="Arial" w:eastAsiaTheme="minorHAnsi" w:hAnsi="Arial" w:cstheme="minorBidi"/>
          <w:sz w:val="24"/>
          <w:szCs w:val="22"/>
          <w:lang w:eastAsia="en-US"/>
        </w:rPr>
        <w:t xml:space="preserve">weiter </w:t>
      </w:r>
      <w:r w:rsidRPr="006F2112">
        <w:rPr>
          <w:rFonts w:ascii="Arial" w:eastAsiaTheme="minorHAnsi" w:hAnsi="Arial" w:cstheme="minorBidi"/>
          <w:sz w:val="24"/>
          <w:szCs w:val="22"/>
          <w:lang w:eastAsia="en-US"/>
        </w:rPr>
        <w:t xml:space="preserve">aus, dass es aus Sicht der Verwaltung in dem Zusammenhang Sinn machen würde den Friedhof von einem Landschaftsarchitekten zu überplanen. Dazu gehören die Wegeplanung und die Ausstattung mit Hecken und Bäumen. </w:t>
      </w:r>
      <w:r w:rsidR="005A3B77">
        <w:rPr>
          <w:rFonts w:ascii="Arial" w:eastAsiaTheme="minorHAnsi" w:hAnsi="Arial" w:cstheme="minorBidi"/>
          <w:sz w:val="24"/>
          <w:szCs w:val="22"/>
          <w:lang w:eastAsia="en-US"/>
        </w:rPr>
        <w:t xml:space="preserve">Gemeinderat Oldenburg erklärte, es sind die falschen Bäume gepflanzt worden. </w:t>
      </w:r>
      <w:r w:rsidRPr="006F2112">
        <w:rPr>
          <w:rFonts w:ascii="Arial" w:eastAsiaTheme="minorHAnsi" w:hAnsi="Arial" w:cstheme="minorBidi"/>
          <w:sz w:val="24"/>
          <w:szCs w:val="22"/>
          <w:lang w:eastAsia="en-US"/>
        </w:rPr>
        <w:t>Der Gemeinderat stimmt</w:t>
      </w:r>
      <w:r w:rsidR="00D916E3">
        <w:rPr>
          <w:rFonts w:ascii="Arial" w:eastAsiaTheme="minorHAnsi" w:hAnsi="Arial" w:cstheme="minorBidi"/>
          <w:sz w:val="24"/>
          <w:szCs w:val="22"/>
          <w:lang w:eastAsia="en-US"/>
        </w:rPr>
        <w:t>e</w:t>
      </w:r>
      <w:r w:rsidRPr="006F2112">
        <w:rPr>
          <w:rFonts w:ascii="Arial" w:eastAsiaTheme="minorHAnsi" w:hAnsi="Arial" w:cstheme="minorBidi"/>
          <w:sz w:val="24"/>
          <w:szCs w:val="22"/>
          <w:lang w:eastAsia="en-US"/>
        </w:rPr>
        <w:t xml:space="preserve"> dem Vorschlag des Vorsitzenden zu.</w:t>
      </w:r>
      <w:r w:rsidR="00D916E3">
        <w:rPr>
          <w:rFonts w:ascii="Arial" w:eastAsiaTheme="minorHAnsi" w:hAnsi="Arial" w:cstheme="minorBidi"/>
          <w:sz w:val="24"/>
          <w:szCs w:val="22"/>
          <w:lang w:eastAsia="en-US"/>
        </w:rPr>
        <w:t xml:space="preserve"> Weiter ging es mit der </w:t>
      </w:r>
      <w:r w:rsidRPr="006F2112">
        <w:rPr>
          <w:rFonts w:ascii="Arial" w:hAnsi="Arial"/>
          <w:b/>
          <w:sz w:val="24"/>
        </w:rPr>
        <w:t>Schulsozialarbeit an den Laichinger Schulen</w:t>
      </w:r>
      <w:r w:rsidR="00D916E3">
        <w:rPr>
          <w:rFonts w:ascii="Arial" w:hAnsi="Arial"/>
          <w:b/>
          <w:sz w:val="24"/>
        </w:rPr>
        <w:t xml:space="preserve">, </w:t>
      </w:r>
      <w:r w:rsidRPr="006F2112">
        <w:rPr>
          <w:rFonts w:ascii="Arial" w:hAnsi="Arial"/>
          <w:b/>
          <w:sz w:val="24"/>
        </w:rPr>
        <w:t>Erhöhung des Stellenumfangs</w:t>
      </w:r>
      <w:r w:rsidR="00D916E3">
        <w:rPr>
          <w:rFonts w:ascii="Arial" w:hAnsi="Arial"/>
          <w:b/>
          <w:sz w:val="24"/>
        </w:rPr>
        <w:t xml:space="preserve">. </w:t>
      </w:r>
      <w:r w:rsidRPr="006F2112">
        <w:rPr>
          <w:rFonts w:ascii="Arial" w:eastAsia="Calibri" w:hAnsi="Arial"/>
          <w:sz w:val="24"/>
          <w:szCs w:val="24"/>
          <w:lang w:eastAsia="en-US"/>
        </w:rPr>
        <w:t>Der Vorsitzende erklärt</w:t>
      </w:r>
      <w:r w:rsidR="00D916E3">
        <w:rPr>
          <w:rFonts w:ascii="Arial" w:eastAsia="Calibri" w:hAnsi="Arial"/>
          <w:sz w:val="24"/>
          <w:szCs w:val="24"/>
          <w:lang w:eastAsia="en-US"/>
        </w:rPr>
        <w:t>e</w:t>
      </w:r>
      <w:r w:rsidRPr="006F2112">
        <w:rPr>
          <w:rFonts w:ascii="Arial" w:eastAsia="Calibri" w:hAnsi="Arial"/>
          <w:sz w:val="24"/>
          <w:szCs w:val="24"/>
          <w:lang w:eastAsia="en-US"/>
        </w:rPr>
        <w:t xml:space="preserve">, der Stellenumfang der Schulsozialarbeit an den Laichinger Schulen </w:t>
      </w:r>
      <w:r w:rsidR="00D916E3">
        <w:rPr>
          <w:rFonts w:ascii="Arial" w:eastAsia="Calibri" w:hAnsi="Arial"/>
          <w:sz w:val="24"/>
          <w:szCs w:val="24"/>
          <w:lang w:eastAsia="en-US"/>
        </w:rPr>
        <w:t>ist</w:t>
      </w:r>
      <w:r w:rsidRPr="006F2112">
        <w:rPr>
          <w:rFonts w:ascii="Arial" w:eastAsia="Calibri" w:hAnsi="Arial"/>
          <w:sz w:val="24"/>
          <w:szCs w:val="24"/>
          <w:lang w:eastAsia="en-US"/>
        </w:rPr>
        <w:t xml:space="preserve"> von 2,0 </w:t>
      </w:r>
      <w:r w:rsidRPr="006F2112">
        <w:rPr>
          <w:rFonts w:ascii="Arial" w:eastAsia="Calibri" w:hAnsi="Arial"/>
          <w:sz w:val="24"/>
          <w:szCs w:val="24"/>
          <w:lang w:eastAsia="en-US"/>
        </w:rPr>
        <w:tab/>
        <w:t xml:space="preserve">Stellen auf 2,38 Stellen erhöht worden. Verschiedene Vorkommnisse und schwierige Situationen haben gezeigt, dass eine Erweiterung der Schulsozialarbeit dringend erforderlich </w:t>
      </w:r>
      <w:r w:rsidR="00D916E3">
        <w:rPr>
          <w:rFonts w:ascii="Arial" w:eastAsia="Calibri" w:hAnsi="Arial"/>
          <w:sz w:val="24"/>
          <w:szCs w:val="24"/>
          <w:lang w:eastAsia="en-US"/>
        </w:rPr>
        <w:t>ist</w:t>
      </w:r>
      <w:r w:rsidRPr="006F2112">
        <w:rPr>
          <w:rFonts w:ascii="Arial" w:eastAsia="Calibri" w:hAnsi="Arial"/>
          <w:sz w:val="24"/>
          <w:szCs w:val="24"/>
          <w:lang w:eastAsia="en-US"/>
        </w:rPr>
        <w:t>. Der geschäftsführende Schulleiter der Laichinger Schulen, Herr Johannes Treß, bitte</w:t>
      </w:r>
      <w:r w:rsidR="00D916E3">
        <w:rPr>
          <w:rFonts w:ascii="Arial" w:eastAsia="Calibri" w:hAnsi="Arial"/>
          <w:sz w:val="24"/>
          <w:szCs w:val="24"/>
          <w:lang w:eastAsia="en-US"/>
        </w:rPr>
        <w:t>t</w:t>
      </w:r>
      <w:r w:rsidRPr="006F2112">
        <w:rPr>
          <w:rFonts w:ascii="Arial" w:eastAsia="Calibri" w:hAnsi="Arial"/>
          <w:sz w:val="24"/>
          <w:szCs w:val="24"/>
          <w:lang w:eastAsia="en-US"/>
        </w:rPr>
        <w:t xml:space="preserve"> auch im Namen aller Schulleitungen um Zustimmung, da sich die Anzahl der Fälle, die von der Schulsozialarbeit bearbeitet werden laut Auskunft der Schulleitungen massiv gestiegen </w:t>
      </w:r>
      <w:r w:rsidR="00D916E3">
        <w:rPr>
          <w:rFonts w:ascii="Arial" w:eastAsia="Calibri" w:hAnsi="Arial"/>
          <w:sz w:val="24"/>
          <w:szCs w:val="24"/>
          <w:lang w:eastAsia="en-US"/>
        </w:rPr>
        <w:t>sind</w:t>
      </w:r>
      <w:r w:rsidRPr="006F2112">
        <w:rPr>
          <w:rFonts w:ascii="Arial" w:eastAsia="Calibri" w:hAnsi="Arial"/>
          <w:sz w:val="24"/>
          <w:szCs w:val="24"/>
          <w:lang w:eastAsia="en-US"/>
        </w:rPr>
        <w:t>. Pädagogische präventive Maßnahmen wie das Anti-Gewaltcoaching in allen Klassen und Anti-Mobbingprojekte, dazu gehör</w:t>
      </w:r>
      <w:r w:rsidR="00D916E3">
        <w:rPr>
          <w:rFonts w:ascii="Arial" w:eastAsia="Calibri" w:hAnsi="Arial"/>
          <w:sz w:val="24"/>
          <w:szCs w:val="24"/>
          <w:lang w:eastAsia="en-US"/>
        </w:rPr>
        <w:t>t</w:t>
      </w:r>
      <w:r w:rsidRPr="006F2112">
        <w:rPr>
          <w:rFonts w:ascii="Arial" w:eastAsia="Calibri" w:hAnsi="Arial"/>
          <w:sz w:val="24"/>
          <w:szCs w:val="24"/>
          <w:lang w:eastAsia="en-US"/>
        </w:rPr>
        <w:t xml:space="preserve"> auch immer mehr das Cybermobbing, werden </w:t>
      </w:r>
      <w:r w:rsidR="005A3B77">
        <w:rPr>
          <w:rFonts w:ascii="Arial" w:eastAsia="Calibri" w:hAnsi="Arial"/>
          <w:sz w:val="24"/>
          <w:szCs w:val="24"/>
          <w:lang w:eastAsia="en-US"/>
        </w:rPr>
        <w:t>für</w:t>
      </w:r>
      <w:r w:rsidRPr="006F2112">
        <w:rPr>
          <w:rFonts w:ascii="Arial" w:eastAsia="Calibri" w:hAnsi="Arial"/>
          <w:sz w:val="24"/>
          <w:szCs w:val="24"/>
          <w:lang w:eastAsia="en-US"/>
        </w:rPr>
        <w:t xml:space="preserve"> die Schulsozialarbeit immer wichtiger. Die Gemeinde ha</w:t>
      </w:r>
      <w:r w:rsidR="00D916E3">
        <w:rPr>
          <w:rFonts w:ascii="Arial" w:eastAsia="Calibri" w:hAnsi="Arial"/>
          <w:sz w:val="24"/>
          <w:szCs w:val="24"/>
          <w:lang w:eastAsia="en-US"/>
        </w:rPr>
        <w:t>t</w:t>
      </w:r>
      <w:r w:rsidRPr="006F2112">
        <w:rPr>
          <w:rFonts w:ascii="Arial" w:eastAsia="Calibri" w:hAnsi="Arial"/>
          <w:sz w:val="24"/>
          <w:szCs w:val="24"/>
          <w:lang w:eastAsia="en-US"/>
        </w:rPr>
        <w:t xml:space="preserve"> bisher pro Schuljahr 780 € gezahlt. Mit der Erhöhung des Stellenumfangs liegen die Kosten bei rund 1.205 € pro Schuljahr. Aus Sicht der Verwaltung sollte zugestimmt werden.</w:t>
      </w:r>
      <w:r w:rsidR="00D916E3">
        <w:rPr>
          <w:rFonts w:ascii="Arial" w:eastAsia="Calibri" w:hAnsi="Arial"/>
          <w:sz w:val="24"/>
          <w:szCs w:val="24"/>
          <w:lang w:eastAsia="en-US"/>
        </w:rPr>
        <w:t xml:space="preserve"> </w:t>
      </w:r>
      <w:r w:rsidRPr="006F2112">
        <w:rPr>
          <w:rFonts w:ascii="Arial" w:eastAsia="Calibri" w:hAnsi="Arial"/>
          <w:sz w:val="24"/>
          <w:szCs w:val="24"/>
          <w:lang w:eastAsia="en-US"/>
        </w:rPr>
        <w:t>Nach kurzer Diskussion beschl</w:t>
      </w:r>
      <w:r w:rsidR="00D916E3">
        <w:rPr>
          <w:rFonts w:ascii="Arial" w:eastAsia="Calibri" w:hAnsi="Arial"/>
          <w:sz w:val="24"/>
          <w:szCs w:val="24"/>
          <w:lang w:eastAsia="en-US"/>
        </w:rPr>
        <w:t>oss</w:t>
      </w:r>
      <w:r w:rsidRPr="006F2112">
        <w:rPr>
          <w:rFonts w:ascii="Arial" w:eastAsia="Calibri" w:hAnsi="Arial"/>
          <w:sz w:val="24"/>
          <w:szCs w:val="24"/>
          <w:lang w:eastAsia="en-US"/>
        </w:rPr>
        <w:t xml:space="preserve"> der Gemeinderat einstimmig, der Erhöhung des Stellenumfangs der Schulsozialarbeit an den Laichinger Schulen und der Erhöhung der Kosten auf rund 1.205 € pro Schuljahr wird zugestimmt.</w:t>
      </w:r>
      <w:r w:rsidR="00D916E3">
        <w:rPr>
          <w:rFonts w:ascii="Arial" w:eastAsia="Calibri" w:hAnsi="Arial"/>
          <w:sz w:val="24"/>
          <w:szCs w:val="24"/>
          <w:lang w:eastAsia="en-US"/>
        </w:rPr>
        <w:t xml:space="preserve"> </w:t>
      </w:r>
      <w:r w:rsidR="00467C63">
        <w:rPr>
          <w:rFonts w:ascii="Arial" w:hAnsi="Arial"/>
          <w:sz w:val="24"/>
          <w:szCs w:val="24"/>
        </w:rPr>
        <w:t xml:space="preserve">Unter dem Tagesordnungspunkt </w:t>
      </w:r>
      <w:r w:rsidR="00995D8A" w:rsidRPr="00467C63">
        <w:rPr>
          <w:rFonts w:ascii="Arial" w:hAnsi="Arial"/>
          <w:b/>
          <w:sz w:val="24"/>
          <w:szCs w:val="24"/>
        </w:rPr>
        <w:t>Sonstiges und</w:t>
      </w:r>
      <w:r w:rsidR="00995D8A" w:rsidRPr="00995D8A">
        <w:rPr>
          <w:rFonts w:ascii="Arial" w:hAnsi="Arial"/>
          <w:sz w:val="24"/>
          <w:szCs w:val="24"/>
        </w:rPr>
        <w:t xml:space="preserve"> </w:t>
      </w:r>
      <w:r w:rsidR="00995D8A" w:rsidRPr="00467C63">
        <w:rPr>
          <w:rFonts w:ascii="Arial" w:hAnsi="Arial"/>
          <w:b/>
          <w:sz w:val="24"/>
          <w:szCs w:val="24"/>
        </w:rPr>
        <w:t>Bekanntgaben</w:t>
      </w:r>
      <w:r w:rsidR="00467C63">
        <w:rPr>
          <w:rFonts w:ascii="Arial" w:hAnsi="Arial"/>
          <w:sz w:val="24"/>
          <w:szCs w:val="24"/>
        </w:rPr>
        <w:t xml:space="preserve"> wurden u. a. folgende Themen angesprochen:</w:t>
      </w:r>
    </w:p>
    <w:p w:rsidR="006F2112" w:rsidRPr="006F2112" w:rsidRDefault="00D916E3" w:rsidP="006F2112">
      <w:pPr>
        <w:jc w:val="both"/>
        <w:rPr>
          <w:rFonts w:ascii="Arial" w:hAnsi="Arial"/>
          <w:b/>
          <w:sz w:val="24"/>
        </w:rPr>
      </w:pPr>
      <w:r>
        <w:rPr>
          <w:rFonts w:ascii="Arial" w:hAnsi="Arial"/>
          <w:b/>
          <w:sz w:val="24"/>
        </w:rPr>
        <w:t>-</w:t>
      </w:r>
      <w:r w:rsidR="006F2112" w:rsidRPr="006F2112">
        <w:rPr>
          <w:rFonts w:ascii="Arial" w:hAnsi="Arial"/>
          <w:b/>
          <w:sz w:val="24"/>
        </w:rPr>
        <w:t xml:space="preserve"> Förderprogramm Modernisierung von Feldwegen</w:t>
      </w:r>
    </w:p>
    <w:p w:rsidR="006F2112" w:rsidRPr="006F2112" w:rsidRDefault="006F2112" w:rsidP="006F2112">
      <w:pPr>
        <w:jc w:val="both"/>
        <w:rPr>
          <w:rFonts w:ascii="Arial" w:hAnsi="Arial"/>
          <w:sz w:val="24"/>
        </w:rPr>
      </w:pPr>
      <w:r w:rsidRPr="006F2112">
        <w:rPr>
          <w:rFonts w:ascii="Arial" w:hAnsi="Arial"/>
          <w:sz w:val="24"/>
        </w:rPr>
        <w:t>Der Vorsitzende erläutert</w:t>
      </w:r>
      <w:r w:rsidR="00D916E3">
        <w:rPr>
          <w:rFonts w:ascii="Arial" w:hAnsi="Arial"/>
          <w:sz w:val="24"/>
        </w:rPr>
        <w:t>e</w:t>
      </w:r>
      <w:r w:rsidRPr="006F2112">
        <w:rPr>
          <w:rFonts w:ascii="Arial" w:hAnsi="Arial"/>
          <w:sz w:val="24"/>
        </w:rPr>
        <w:t>, dass es vom Land Baden-Württemberg ein Förderprogramm für die nachhaltige Modernisierung von Feldwegen g</w:t>
      </w:r>
      <w:r w:rsidR="00D916E3">
        <w:rPr>
          <w:rFonts w:ascii="Arial" w:hAnsi="Arial"/>
          <w:sz w:val="24"/>
        </w:rPr>
        <w:t>ibt</w:t>
      </w:r>
      <w:r w:rsidRPr="006F2112">
        <w:rPr>
          <w:rFonts w:ascii="Arial" w:hAnsi="Arial"/>
          <w:sz w:val="24"/>
        </w:rPr>
        <w:t>. Der Zuschussanteil lieg</w:t>
      </w:r>
      <w:r w:rsidR="00D916E3">
        <w:rPr>
          <w:rFonts w:ascii="Arial" w:hAnsi="Arial"/>
          <w:sz w:val="24"/>
        </w:rPr>
        <w:t>t</w:t>
      </w:r>
      <w:r w:rsidRPr="006F2112">
        <w:rPr>
          <w:rFonts w:ascii="Arial" w:hAnsi="Arial"/>
          <w:sz w:val="24"/>
        </w:rPr>
        <w:t xml:space="preserve"> bei 40 %</w:t>
      </w:r>
      <w:r w:rsidR="00D916E3">
        <w:rPr>
          <w:rFonts w:ascii="Arial" w:hAnsi="Arial"/>
          <w:sz w:val="24"/>
        </w:rPr>
        <w:t xml:space="preserve"> der Kosten</w:t>
      </w:r>
      <w:r w:rsidRPr="006F2112">
        <w:rPr>
          <w:rFonts w:ascii="Arial" w:hAnsi="Arial"/>
          <w:sz w:val="24"/>
        </w:rPr>
        <w:t xml:space="preserve">. Die Rahmenbedingungen umfassen Hauptfeldwege, fehlende Tragfähigkeit </w:t>
      </w:r>
      <w:r w:rsidR="00D916E3">
        <w:rPr>
          <w:rFonts w:ascii="Arial" w:hAnsi="Arial"/>
          <w:sz w:val="24"/>
        </w:rPr>
        <w:t xml:space="preserve">des Feldweges </w:t>
      </w:r>
      <w:r w:rsidRPr="006F2112">
        <w:rPr>
          <w:rFonts w:ascii="Arial" w:hAnsi="Arial"/>
          <w:sz w:val="24"/>
        </w:rPr>
        <w:t>und fehlende ausreichende Breite. Es m</w:t>
      </w:r>
      <w:r w:rsidR="00D916E3">
        <w:rPr>
          <w:rFonts w:ascii="Arial" w:hAnsi="Arial"/>
          <w:sz w:val="24"/>
        </w:rPr>
        <w:t>uss</w:t>
      </w:r>
      <w:r w:rsidRPr="006F2112">
        <w:rPr>
          <w:rFonts w:ascii="Arial" w:hAnsi="Arial"/>
          <w:sz w:val="24"/>
        </w:rPr>
        <w:t xml:space="preserve"> eine Wegekonzeption entwickelt und mit dem Landratsamt Göppingen abgestimmt werden. Aus Sicht </w:t>
      </w:r>
      <w:r w:rsidR="00D916E3">
        <w:rPr>
          <w:rFonts w:ascii="Arial" w:hAnsi="Arial"/>
          <w:sz w:val="24"/>
        </w:rPr>
        <w:t xml:space="preserve">der Verwaltung </w:t>
      </w:r>
      <w:r w:rsidRPr="006F2112">
        <w:rPr>
          <w:rFonts w:ascii="Arial" w:hAnsi="Arial"/>
          <w:sz w:val="24"/>
        </w:rPr>
        <w:t xml:space="preserve">würde der Feldweg im Gewann Stöck den Bedingungen entsprechen. Zu prüfen </w:t>
      </w:r>
      <w:r w:rsidR="00D916E3">
        <w:rPr>
          <w:rFonts w:ascii="Arial" w:hAnsi="Arial"/>
          <w:sz w:val="24"/>
        </w:rPr>
        <w:t>ist</w:t>
      </w:r>
      <w:r w:rsidRPr="006F2112">
        <w:rPr>
          <w:rFonts w:ascii="Arial" w:hAnsi="Arial"/>
          <w:sz w:val="24"/>
        </w:rPr>
        <w:t xml:space="preserve"> auch der Feldweg bei dem Parkplatz Lindenhöfe. Vo</w:t>
      </w:r>
      <w:r w:rsidR="005A3B77">
        <w:rPr>
          <w:rFonts w:ascii="Arial" w:hAnsi="Arial"/>
          <w:sz w:val="24"/>
        </w:rPr>
        <w:t>n den Gemeinderäten Buck und Stehle</w:t>
      </w:r>
      <w:r w:rsidRPr="006F2112">
        <w:rPr>
          <w:rFonts w:ascii="Arial" w:hAnsi="Arial"/>
          <w:sz w:val="24"/>
        </w:rPr>
        <w:t xml:space="preserve"> wird vorgeschlagen den Gillweg bis zum Wassertal in die Prüfung mit einzubeziehen. Der Vorsitzende schl</w:t>
      </w:r>
      <w:r w:rsidR="00D916E3">
        <w:rPr>
          <w:rFonts w:ascii="Arial" w:hAnsi="Arial"/>
          <w:sz w:val="24"/>
        </w:rPr>
        <w:t>ug</w:t>
      </w:r>
      <w:r w:rsidRPr="006F2112">
        <w:rPr>
          <w:rFonts w:ascii="Arial" w:hAnsi="Arial"/>
          <w:sz w:val="24"/>
        </w:rPr>
        <w:t xml:space="preserve"> vor einen Antrag für das Förderprogramm zu stellen.</w:t>
      </w:r>
      <w:r w:rsidR="00C25428">
        <w:rPr>
          <w:rFonts w:ascii="Arial" w:hAnsi="Arial"/>
          <w:sz w:val="24"/>
        </w:rPr>
        <w:t xml:space="preserve"> </w:t>
      </w:r>
      <w:r w:rsidRPr="006F2112">
        <w:rPr>
          <w:rFonts w:ascii="Arial" w:hAnsi="Arial"/>
          <w:sz w:val="24"/>
        </w:rPr>
        <w:t>Der Gemeinderat n</w:t>
      </w:r>
      <w:r w:rsidR="00C25428">
        <w:rPr>
          <w:rFonts w:ascii="Arial" w:hAnsi="Arial"/>
          <w:sz w:val="24"/>
        </w:rPr>
        <w:t>ahm</w:t>
      </w:r>
      <w:r w:rsidRPr="006F2112">
        <w:rPr>
          <w:rFonts w:ascii="Arial" w:hAnsi="Arial"/>
          <w:sz w:val="24"/>
        </w:rPr>
        <w:t xml:space="preserve"> zustimmend Kenntnis von den Ausführungen des Vorsitzenden.</w:t>
      </w:r>
    </w:p>
    <w:p w:rsidR="006F2112" w:rsidRPr="006F2112" w:rsidRDefault="00C25428" w:rsidP="006F2112">
      <w:pPr>
        <w:jc w:val="both"/>
        <w:rPr>
          <w:rFonts w:ascii="Arial" w:hAnsi="Arial"/>
          <w:b/>
          <w:sz w:val="24"/>
        </w:rPr>
      </w:pPr>
      <w:r>
        <w:rPr>
          <w:rFonts w:ascii="Arial" w:hAnsi="Arial"/>
          <w:b/>
          <w:sz w:val="24"/>
        </w:rPr>
        <w:t>-</w:t>
      </w:r>
      <w:r w:rsidR="006F2112" w:rsidRPr="006F2112">
        <w:rPr>
          <w:rFonts w:ascii="Arial" w:hAnsi="Arial"/>
          <w:b/>
          <w:sz w:val="24"/>
        </w:rPr>
        <w:t xml:space="preserve"> Glasfaserverlegung zum Anschluss Vodafone Mobilfunkmast</w:t>
      </w:r>
    </w:p>
    <w:p w:rsidR="006F2112" w:rsidRPr="006F2112" w:rsidRDefault="006F2112" w:rsidP="006F2112">
      <w:pPr>
        <w:jc w:val="both"/>
        <w:rPr>
          <w:rFonts w:ascii="Arial" w:hAnsi="Arial"/>
          <w:sz w:val="24"/>
        </w:rPr>
      </w:pPr>
      <w:r w:rsidRPr="006F2112">
        <w:rPr>
          <w:rFonts w:ascii="Arial" w:hAnsi="Arial"/>
          <w:sz w:val="24"/>
        </w:rPr>
        <w:t>Der Vorsitzende g</w:t>
      </w:r>
      <w:r w:rsidR="00C25428">
        <w:rPr>
          <w:rFonts w:ascii="Arial" w:hAnsi="Arial"/>
          <w:sz w:val="24"/>
        </w:rPr>
        <w:t>ab</w:t>
      </w:r>
      <w:r w:rsidRPr="006F2112">
        <w:rPr>
          <w:rFonts w:ascii="Arial" w:hAnsi="Arial"/>
          <w:sz w:val="24"/>
        </w:rPr>
        <w:t xml:space="preserve"> bekannt, dass derzeit Glasfaserkabel vom Funkturmgelände bis Oberdrackenstein für das Telekommunikationsunternehmen </w:t>
      </w:r>
      <w:r w:rsidR="00C25428">
        <w:rPr>
          <w:rFonts w:ascii="Arial" w:hAnsi="Arial"/>
          <w:sz w:val="24"/>
        </w:rPr>
        <w:t xml:space="preserve">Vodafone </w:t>
      </w:r>
      <w:r w:rsidRPr="006F2112">
        <w:rPr>
          <w:rFonts w:ascii="Arial" w:hAnsi="Arial"/>
          <w:sz w:val="24"/>
        </w:rPr>
        <w:t>verlegt werden. Die Glasfaserverlegung dient der Verbesserung der Funkverbindung von 4G zu 5G.</w:t>
      </w:r>
    </w:p>
    <w:p w:rsidR="005A3B77" w:rsidRDefault="005A3B77" w:rsidP="006F2112">
      <w:pPr>
        <w:jc w:val="both"/>
        <w:rPr>
          <w:rFonts w:ascii="Arial" w:hAnsi="Arial"/>
          <w:b/>
          <w:sz w:val="24"/>
        </w:rPr>
      </w:pPr>
    </w:p>
    <w:p w:rsidR="005A3B77" w:rsidRDefault="005A3B77" w:rsidP="006F2112">
      <w:pPr>
        <w:jc w:val="both"/>
        <w:rPr>
          <w:rFonts w:ascii="Arial" w:hAnsi="Arial"/>
          <w:b/>
          <w:sz w:val="24"/>
        </w:rPr>
      </w:pPr>
    </w:p>
    <w:p w:rsidR="006F2112" w:rsidRPr="006F2112" w:rsidRDefault="00C25428" w:rsidP="006F2112">
      <w:pPr>
        <w:jc w:val="both"/>
        <w:rPr>
          <w:rFonts w:ascii="Arial" w:hAnsi="Arial"/>
          <w:b/>
          <w:sz w:val="24"/>
        </w:rPr>
      </w:pPr>
      <w:r>
        <w:rPr>
          <w:rFonts w:ascii="Arial" w:hAnsi="Arial"/>
          <w:b/>
          <w:sz w:val="24"/>
        </w:rPr>
        <w:t>-</w:t>
      </w:r>
      <w:r w:rsidR="006F2112" w:rsidRPr="006F2112">
        <w:rPr>
          <w:rFonts w:ascii="Arial" w:hAnsi="Arial"/>
          <w:sz w:val="24"/>
        </w:rPr>
        <w:t xml:space="preserve"> </w:t>
      </w:r>
      <w:r w:rsidR="006F2112" w:rsidRPr="006F2112">
        <w:rPr>
          <w:rFonts w:ascii="Arial" w:hAnsi="Arial"/>
          <w:b/>
          <w:sz w:val="24"/>
        </w:rPr>
        <w:t>Abbau öffentliche Telefonzelle in Hohenstadt</w:t>
      </w:r>
    </w:p>
    <w:p w:rsidR="006F2112" w:rsidRPr="006F2112" w:rsidRDefault="006F2112" w:rsidP="006F2112">
      <w:pPr>
        <w:jc w:val="both"/>
        <w:rPr>
          <w:rFonts w:ascii="Arial" w:hAnsi="Arial"/>
          <w:sz w:val="24"/>
        </w:rPr>
      </w:pPr>
      <w:r w:rsidRPr="006F2112">
        <w:rPr>
          <w:rFonts w:ascii="Arial" w:hAnsi="Arial"/>
          <w:sz w:val="24"/>
        </w:rPr>
        <w:t>Der Vorsitzende erklärt</w:t>
      </w:r>
      <w:r w:rsidR="00C25428">
        <w:rPr>
          <w:rFonts w:ascii="Arial" w:hAnsi="Arial"/>
          <w:sz w:val="24"/>
        </w:rPr>
        <w:t>e</w:t>
      </w:r>
      <w:r w:rsidRPr="006F2112">
        <w:rPr>
          <w:rFonts w:ascii="Arial" w:hAnsi="Arial"/>
          <w:sz w:val="24"/>
        </w:rPr>
        <w:t xml:space="preserve">, dass die Telefonzelle am Lümmelheim von der Telekom abgebaut werden soll, da die Nutzung in den letzten Jahren rapide zurück gegangen </w:t>
      </w:r>
      <w:r w:rsidR="00C25428">
        <w:rPr>
          <w:rFonts w:ascii="Arial" w:hAnsi="Arial"/>
          <w:sz w:val="24"/>
        </w:rPr>
        <w:t>ist</w:t>
      </w:r>
      <w:r w:rsidRPr="006F2112">
        <w:rPr>
          <w:rFonts w:ascii="Arial" w:hAnsi="Arial"/>
          <w:sz w:val="24"/>
        </w:rPr>
        <w:t>, da Telefongespräche überwiegend über Mobiltelefone geführt werden.</w:t>
      </w:r>
      <w:r w:rsidR="00C25428">
        <w:rPr>
          <w:rFonts w:ascii="Arial" w:hAnsi="Arial"/>
          <w:sz w:val="24"/>
        </w:rPr>
        <w:t xml:space="preserve"> </w:t>
      </w:r>
      <w:r w:rsidRPr="006F2112">
        <w:rPr>
          <w:rFonts w:ascii="Arial" w:hAnsi="Arial"/>
          <w:sz w:val="24"/>
        </w:rPr>
        <w:t>Nach kurzer Diskussion stimmt</w:t>
      </w:r>
      <w:r w:rsidR="00C25428">
        <w:rPr>
          <w:rFonts w:ascii="Arial" w:hAnsi="Arial"/>
          <w:sz w:val="24"/>
        </w:rPr>
        <w:t>e</w:t>
      </w:r>
      <w:r w:rsidRPr="006F2112">
        <w:rPr>
          <w:rFonts w:ascii="Arial" w:hAnsi="Arial"/>
          <w:sz w:val="24"/>
        </w:rPr>
        <w:t xml:space="preserve"> der Gemeinderat zu.</w:t>
      </w:r>
    </w:p>
    <w:p w:rsidR="006F2112" w:rsidRPr="006F2112" w:rsidRDefault="00C25428" w:rsidP="006F2112">
      <w:pPr>
        <w:jc w:val="both"/>
        <w:rPr>
          <w:rFonts w:ascii="Arial" w:hAnsi="Arial"/>
          <w:b/>
          <w:sz w:val="24"/>
        </w:rPr>
      </w:pPr>
      <w:r>
        <w:rPr>
          <w:rFonts w:ascii="Arial" w:hAnsi="Arial"/>
          <w:b/>
          <w:sz w:val="24"/>
        </w:rPr>
        <w:t>-</w:t>
      </w:r>
      <w:r w:rsidR="006F2112" w:rsidRPr="006F2112">
        <w:rPr>
          <w:rFonts w:ascii="Arial" w:hAnsi="Arial"/>
          <w:b/>
          <w:sz w:val="24"/>
        </w:rPr>
        <w:t xml:space="preserve"> Sanierung RÜB Gartenstraße</w:t>
      </w:r>
    </w:p>
    <w:p w:rsidR="006F2112" w:rsidRPr="006F2112" w:rsidRDefault="006F2112" w:rsidP="006F2112">
      <w:pPr>
        <w:jc w:val="both"/>
        <w:rPr>
          <w:rFonts w:ascii="Arial" w:hAnsi="Arial"/>
          <w:sz w:val="24"/>
        </w:rPr>
      </w:pPr>
      <w:r w:rsidRPr="006F2112">
        <w:rPr>
          <w:rFonts w:ascii="Arial" w:hAnsi="Arial"/>
          <w:sz w:val="24"/>
        </w:rPr>
        <w:t>Der Vorsitzende g</w:t>
      </w:r>
      <w:r w:rsidR="00C25428">
        <w:rPr>
          <w:rFonts w:ascii="Arial" w:hAnsi="Arial"/>
          <w:sz w:val="24"/>
        </w:rPr>
        <w:t>ab</w:t>
      </w:r>
      <w:r w:rsidRPr="006F2112">
        <w:rPr>
          <w:rFonts w:ascii="Arial" w:hAnsi="Arial"/>
          <w:sz w:val="24"/>
        </w:rPr>
        <w:t xml:space="preserve"> bekannt, dass bis auf ein paar Kleinigkeiten die Sanierung des Regenüberlaufbeckens abgeschlossen </w:t>
      </w:r>
      <w:r w:rsidR="00C25428">
        <w:rPr>
          <w:rFonts w:ascii="Arial" w:hAnsi="Arial"/>
          <w:sz w:val="24"/>
        </w:rPr>
        <w:t>ist</w:t>
      </w:r>
      <w:r w:rsidRPr="006F2112">
        <w:rPr>
          <w:rFonts w:ascii="Arial" w:hAnsi="Arial"/>
          <w:sz w:val="24"/>
        </w:rPr>
        <w:t>. Damit entspr</w:t>
      </w:r>
      <w:r w:rsidR="00C25428">
        <w:rPr>
          <w:rFonts w:ascii="Arial" w:hAnsi="Arial"/>
          <w:sz w:val="24"/>
        </w:rPr>
        <w:t>icht</w:t>
      </w:r>
      <w:r w:rsidRPr="006F2112">
        <w:rPr>
          <w:rFonts w:ascii="Arial" w:hAnsi="Arial"/>
          <w:sz w:val="24"/>
        </w:rPr>
        <w:t xml:space="preserve"> das RÜB den derzeitigen rechtlichen Vorgaben.</w:t>
      </w:r>
    </w:p>
    <w:p w:rsidR="006F2112" w:rsidRPr="006F2112" w:rsidRDefault="00C25428" w:rsidP="006F2112">
      <w:pPr>
        <w:jc w:val="both"/>
        <w:rPr>
          <w:rFonts w:ascii="Arial" w:hAnsi="Arial"/>
          <w:b/>
          <w:sz w:val="24"/>
        </w:rPr>
      </w:pPr>
      <w:r>
        <w:rPr>
          <w:rFonts w:ascii="Arial" w:hAnsi="Arial"/>
          <w:b/>
          <w:sz w:val="24"/>
        </w:rPr>
        <w:t>-</w:t>
      </w:r>
      <w:r w:rsidR="006F2112" w:rsidRPr="006F2112">
        <w:rPr>
          <w:rFonts w:ascii="Arial" w:hAnsi="Arial"/>
          <w:b/>
          <w:sz w:val="24"/>
        </w:rPr>
        <w:t xml:space="preserve"> Abrechnung Straßenbeleuchtung</w:t>
      </w:r>
    </w:p>
    <w:p w:rsidR="006F2112" w:rsidRPr="006F2112" w:rsidRDefault="006F2112" w:rsidP="006F2112">
      <w:pPr>
        <w:jc w:val="both"/>
        <w:rPr>
          <w:rFonts w:ascii="Arial" w:hAnsi="Arial"/>
          <w:sz w:val="24"/>
        </w:rPr>
      </w:pPr>
      <w:r w:rsidRPr="006F2112">
        <w:rPr>
          <w:rFonts w:ascii="Arial" w:hAnsi="Arial"/>
          <w:sz w:val="24"/>
        </w:rPr>
        <w:t>Der Vorsitzende erläutert</w:t>
      </w:r>
      <w:r w:rsidR="00C25428">
        <w:rPr>
          <w:rFonts w:ascii="Arial" w:hAnsi="Arial"/>
          <w:sz w:val="24"/>
        </w:rPr>
        <w:t>e</w:t>
      </w:r>
      <w:r w:rsidRPr="006F2112">
        <w:rPr>
          <w:rFonts w:ascii="Arial" w:hAnsi="Arial"/>
          <w:sz w:val="24"/>
        </w:rPr>
        <w:t xml:space="preserve">, dass inzwischen die Abrechnung der LED-Straßenbeleuchtung vom Albwerk bei der Verwaltung eingegangen </w:t>
      </w:r>
      <w:r w:rsidR="00C25428">
        <w:rPr>
          <w:rFonts w:ascii="Arial" w:hAnsi="Arial"/>
          <w:sz w:val="24"/>
        </w:rPr>
        <w:t>ist</w:t>
      </w:r>
      <w:r w:rsidRPr="006F2112">
        <w:rPr>
          <w:rFonts w:ascii="Arial" w:hAnsi="Arial"/>
          <w:sz w:val="24"/>
        </w:rPr>
        <w:t xml:space="preserve">. </w:t>
      </w:r>
      <w:r w:rsidR="005A3B77">
        <w:rPr>
          <w:rFonts w:ascii="Arial" w:hAnsi="Arial"/>
          <w:sz w:val="24"/>
        </w:rPr>
        <w:t xml:space="preserve">Die Kosten liegen bei rund 24.000 €, </w:t>
      </w:r>
      <w:r w:rsidRPr="006F2112">
        <w:rPr>
          <w:rFonts w:ascii="Arial" w:hAnsi="Arial"/>
          <w:sz w:val="24"/>
        </w:rPr>
        <w:t xml:space="preserve"> rund 2.000 € </w:t>
      </w:r>
      <w:r w:rsidR="005A3B77">
        <w:rPr>
          <w:rFonts w:ascii="Arial" w:hAnsi="Arial"/>
          <w:sz w:val="24"/>
        </w:rPr>
        <w:t>niedriger wie beim Angebot.</w:t>
      </w:r>
      <w:r w:rsidRPr="006F2112">
        <w:rPr>
          <w:rFonts w:ascii="Arial" w:hAnsi="Arial"/>
          <w:sz w:val="24"/>
        </w:rPr>
        <w:t xml:space="preserve"> Auch bei der Stromrechnung der Straßenbeleuchtung ha</w:t>
      </w:r>
      <w:r w:rsidR="00C25428">
        <w:rPr>
          <w:rFonts w:ascii="Arial" w:hAnsi="Arial"/>
          <w:sz w:val="24"/>
        </w:rPr>
        <w:t>t</w:t>
      </w:r>
      <w:r w:rsidRPr="006F2112">
        <w:rPr>
          <w:rFonts w:ascii="Arial" w:hAnsi="Arial"/>
          <w:sz w:val="24"/>
        </w:rPr>
        <w:t xml:space="preserve"> sich die Umrüstung auf LED bemerkbar gemacht. Die Gemeinde ha</w:t>
      </w:r>
      <w:r w:rsidR="00C25428">
        <w:rPr>
          <w:rFonts w:ascii="Arial" w:hAnsi="Arial"/>
          <w:sz w:val="24"/>
        </w:rPr>
        <w:t>t</w:t>
      </w:r>
      <w:r w:rsidRPr="006F2112">
        <w:rPr>
          <w:rFonts w:ascii="Arial" w:hAnsi="Arial"/>
          <w:sz w:val="24"/>
        </w:rPr>
        <w:t xml:space="preserve"> eine Rückerstattung von rund 1.000 € </w:t>
      </w:r>
      <w:r w:rsidR="005A3B77">
        <w:rPr>
          <w:rFonts w:ascii="Arial" w:hAnsi="Arial"/>
          <w:sz w:val="24"/>
        </w:rPr>
        <w:t xml:space="preserve">für 2019 </w:t>
      </w:r>
      <w:r w:rsidRPr="006F2112">
        <w:rPr>
          <w:rFonts w:ascii="Arial" w:hAnsi="Arial"/>
          <w:sz w:val="24"/>
        </w:rPr>
        <w:t>erhalten. Gemeinderat Buck regt</w:t>
      </w:r>
      <w:r w:rsidR="00C25428">
        <w:rPr>
          <w:rFonts w:ascii="Arial" w:hAnsi="Arial"/>
          <w:sz w:val="24"/>
        </w:rPr>
        <w:t>e</w:t>
      </w:r>
      <w:r w:rsidRPr="006F2112">
        <w:rPr>
          <w:rFonts w:ascii="Arial" w:hAnsi="Arial"/>
          <w:sz w:val="24"/>
        </w:rPr>
        <w:t xml:space="preserve"> an in den Nachtstunden jede zweite Straßenlampe abzuschalten um weitere Stromkosten zu sparen.</w:t>
      </w:r>
    </w:p>
    <w:p w:rsidR="006F2112" w:rsidRPr="006F2112" w:rsidRDefault="00C25428" w:rsidP="006F2112">
      <w:pPr>
        <w:jc w:val="both"/>
        <w:rPr>
          <w:rFonts w:ascii="Arial" w:hAnsi="Arial"/>
          <w:b/>
          <w:sz w:val="24"/>
        </w:rPr>
      </w:pPr>
      <w:r>
        <w:rPr>
          <w:rFonts w:ascii="Arial" w:hAnsi="Arial"/>
          <w:b/>
          <w:sz w:val="24"/>
        </w:rPr>
        <w:t>-</w:t>
      </w:r>
      <w:r w:rsidR="006F2112" w:rsidRPr="006F2112">
        <w:rPr>
          <w:rFonts w:ascii="Arial" w:hAnsi="Arial"/>
          <w:b/>
          <w:sz w:val="24"/>
        </w:rPr>
        <w:t xml:space="preserve"> Hecken schneiden</w:t>
      </w:r>
    </w:p>
    <w:p w:rsidR="006F2112" w:rsidRPr="006F2112" w:rsidRDefault="006F2112" w:rsidP="006F2112">
      <w:pPr>
        <w:jc w:val="both"/>
        <w:rPr>
          <w:rFonts w:ascii="Arial" w:hAnsi="Arial"/>
          <w:sz w:val="24"/>
        </w:rPr>
      </w:pPr>
      <w:r w:rsidRPr="006F2112">
        <w:rPr>
          <w:rFonts w:ascii="Arial" w:hAnsi="Arial"/>
          <w:sz w:val="24"/>
        </w:rPr>
        <w:t>Der Vorsitzende g</w:t>
      </w:r>
      <w:r w:rsidR="00C25428">
        <w:rPr>
          <w:rFonts w:ascii="Arial" w:hAnsi="Arial"/>
          <w:sz w:val="24"/>
        </w:rPr>
        <w:t>ab</w:t>
      </w:r>
      <w:r w:rsidRPr="006F2112">
        <w:rPr>
          <w:rFonts w:ascii="Arial" w:hAnsi="Arial"/>
          <w:sz w:val="24"/>
        </w:rPr>
        <w:t xml:space="preserve"> bekannt</w:t>
      </w:r>
      <w:r w:rsidR="005A3B77">
        <w:rPr>
          <w:rFonts w:ascii="Arial" w:hAnsi="Arial"/>
          <w:sz w:val="24"/>
        </w:rPr>
        <w:t>, dass der Bauhof auf der Gemarkung Hohenstadt mehrere Hecken zurück geschnitten hat.</w:t>
      </w:r>
    </w:p>
    <w:p w:rsidR="006F2112" w:rsidRPr="006F2112" w:rsidRDefault="00C25428" w:rsidP="006F2112">
      <w:pPr>
        <w:jc w:val="both"/>
        <w:rPr>
          <w:rFonts w:ascii="Arial" w:hAnsi="Arial"/>
          <w:b/>
          <w:sz w:val="24"/>
        </w:rPr>
      </w:pPr>
      <w:r>
        <w:rPr>
          <w:rFonts w:ascii="Arial" w:hAnsi="Arial"/>
          <w:b/>
          <w:sz w:val="24"/>
        </w:rPr>
        <w:t>-</w:t>
      </w:r>
      <w:r w:rsidR="006F2112" w:rsidRPr="006F2112">
        <w:rPr>
          <w:rFonts w:ascii="Arial" w:hAnsi="Arial"/>
          <w:b/>
          <w:sz w:val="24"/>
        </w:rPr>
        <w:t xml:space="preserve"> Teileinziehung der Gemeindeverbindungsstraße Machtolsheim/Hohenstadt</w:t>
      </w:r>
    </w:p>
    <w:p w:rsidR="006F2112" w:rsidRPr="006F2112" w:rsidRDefault="006F2112" w:rsidP="006F2112">
      <w:pPr>
        <w:jc w:val="both"/>
        <w:rPr>
          <w:rFonts w:ascii="Arial" w:hAnsi="Arial"/>
          <w:sz w:val="24"/>
        </w:rPr>
      </w:pPr>
      <w:r w:rsidRPr="006F2112">
        <w:rPr>
          <w:rFonts w:ascii="Arial" w:hAnsi="Arial"/>
          <w:sz w:val="24"/>
        </w:rPr>
        <w:t>Der Vorsitzende g</w:t>
      </w:r>
      <w:r w:rsidR="00C25428">
        <w:rPr>
          <w:rFonts w:ascii="Arial" w:hAnsi="Arial"/>
          <w:sz w:val="24"/>
        </w:rPr>
        <w:t>ab</w:t>
      </w:r>
      <w:r w:rsidRPr="006F2112">
        <w:rPr>
          <w:rFonts w:ascii="Arial" w:hAnsi="Arial"/>
          <w:sz w:val="24"/>
        </w:rPr>
        <w:t xml:space="preserve"> bekannt  dass die Einwendungen der Gemeinde Hohenstadt gegen die Teileinziehung der Gemeindeverbindungsstraße Machtolsheim/Hohenstadt vom Gemeinderat der Stadt Laichingen abgewogen wurde. Der Gemeinderat der Stadt Laichingen ha</w:t>
      </w:r>
      <w:r w:rsidR="00C25428">
        <w:rPr>
          <w:rFonts w:ascii="Arial" w:hAnsi="Arial"/>
          <w:sz w:val="24"/>
        </w:rPr>
        <w:t>t</w:t>
      </w:r>
      <w:r w:rsidRPr="006F2112">
        <w:rPr>
          <w:rFonts w:ascii="Arial" w:hAnsi="Arial"/>
          <w:sz w:val="24"/>
        </w:rPr>
        <w:t xml:space="preserve"> sich  für eine Teileinziehung entschieden.</w:t>
      </w:r>
    </w:p>
    <w:p w:rsidR="006F2112" w:rsidRPr="006F2112" w:rsidRDefault="00C25428" w:rsidP="006F2112">
      <w:pPr>
        <w:jc w:val="both"/>
        <w:rPr>
          <w:rFonts w:ascii="Arial" w:hAnsi="Arial"/>
          <w:b/>
          <w:sz w:val="24"/>
        </w:rPr>
      </w:pPr>
      <w:r>
        <w:rPr>
          <w:rFonts w:ascii="Arial" w:hAnsi="Arial"/>
          <w:b/>
          <w:sz w:val="24"/>
        </w:rPr>
        <w:t>-</w:t>
      </w:r>
      <w:r w:rsidR="006F2112" w:rsidRPr="006F2112">
        <w:rPr>
          <w:rFonts w:ascii="Arial" w:hAnsi="Arial"/>
          <w:b/>
          <w:sz w:val="24"/>
        </w:rPr>
        <w:t xml:space="preserve"> Breitbandversorgung Hohenstadt – Drackenstein</w:t>
      </w:r>
    </w:p>
    <w:p w:rsidR="006F2112" w:rsidRPr="006F2112" w:rsidRDefault="006F2112" w:rsidP="006F2112">
      <w:pPr>
        <w:jc w:val="both"/>
        <w:rPr>
          <w:rFonts w:ascii="Arial" w:hAnsi="Arial"/>
          <w:sz w:val="24"/>
        </w:rPr>
      </w:pPr>
      <w:r w:rsidRPr="006F2112">
        <w:rPr>
          <w:rFonts w:ascii="Arial" w:hAnsi="Arial"/>
          <w:sz w:val="24"/>
        </w:rPr>
        <w:t>Der Vorsitzende g</w:t>
      </w:r>
      <w:r w:rsidR="00C25428">
        <w:rPr>
          <w:rFonts w:ascii="Arial" w:hAnsi="Arial"/>
          <w:sz w:val="24"/>
        </w:rPr>
        <w:t>ab</w:t>
      </w:r>
      <w:r w:rsidRPr="006F2112">
        <w:rPr>
          <w:rFonts w:ascii="Arial" w:hAnsi="Arial"/>
          <w:sz w:val="24"/>
        </w:rPr>
        <w:t xml:space="preserve"> erfreut bekannt, dass inzwischen die Zuschusszusage vom Bund mit rund 1,38 Mio. € bei der Gemeinde eingegangen </w:t>
      </w:r>
      <w:r w:rsidR="00C25428">
        <w:rPr>
          <w:rFonts w:ascii="Arial" w:hAnsi="Arial"/>
          <w:sz w:val="24"/>
        </w:rPr>
        <w:t>ist</w:t>
      </w:r>
      <w:r w:rsidRPr="006F2112">
        <w:rPr>
          <w:rFonts w:ascii="Arial" w:hAnsi="Arial"/>
          <w:sz w:val="24"/>
        </w:rPr>
        <w:t xml:space="preserve">. Auch die Co-Finanzierung des Landes Baden-Württemberg mit rund 1,10 Mio. € </w:t>
      </w:r>
      <w:r w:rsidR="00C25428">
        <w:rPr>
          <w:rFonts w:ascii="Arial" w:hAnsi="Arial"/>
          <w:sz w:val="24"/>
        </w:rPr>
        <w:t>ist</w:t>
      </w:r>
      <w:r w:rsidRPr="006F2112">
        <w:rPr>
          <w:rFonts w:ascii="Arial" w:hAnsi="Arial"/>
          <w:sz w:val="24"/>
        </w:rPr>
        <w:t xml:space="preserve"> vor einigen Tagen zugesagt worden. Als nächster Schritt w</w:t>
      </w:r>
      <w:r w:rsidR="00C25428">
        <w:rPr>
          <w:rFonts w:ascii="Arial" w:hAnsi="Arial"/>
          <w:sz w:val="24"/>
        </w:rPr>
        <w:t>ird</w:t>
      </w:r>
      <w:r w:rsidRPr="006F2112">
        <w:rPr>
          <w:rFonts w:ascii="Arial" w:hAnsi="Arial"/>
          <w:sz w:val="24"/>
        </w:rPr>
        <w:t xml:space="preserve"> bei einem Termin der Vertrag mit der Telekom unterzeichnet. Dann werden die Termine für die Infoveranstaltungen in Hohenstadt und Drackenstein festgelegt. Danach w</w:t>
      </w:r>
      <w:r w:rsidR="00C25428">
        <w:rPr>
          <w:rFonts w:ascii="Arial" w:hAnsi="Arial"/>
          <w:sz w:val="24"/>
        </w:rPr>
        <w:t>ird</w:t>
      </w:r>
      <w:r w:rsidRPr="006F2112">
        <w:rPr>
          <w:rFonts w:ascii="Arial" w:hAnsi="Arial"/>
          <w:sz w:val="24"/>
        </w:rPr>
        <w:t xml:space="preserve"> die Telekom Kundengespräche für einen Anschluss an das Glasfasernetz führen. Der Baubeginn </w:t>
      </w:r>
      <w:r w:rsidR="00C25428">
        <w:rPr>
          <w:rFonts w:ascii="Arial" w:hAnsi="Arial"/>
          <w:sz w:val="24"/>
        </w:rPr>
        <w:t>ist</w:t>
      </w:r>
      <w:r w:rsidRPr="006F2112">
        <w:rPr>
          <w:rFonts w:ascii="Arial" w:hAnsi="Arial"/>
          <w:sz w:val="24"/>
        </w:rPr>
        <w:t xml:space="preserve"> für September 2020 vorgesehen. Die Fertigstellung des Gesamtprojekts </w:t>
      </w:r>
      <w:r w:rsidR="00C25428">
        <w:rPr>
          <w:rFonts w:ascii="Arial" w:hAnsi="Arial"/>
          <w:sz w:val="24"/>
        </w:rPr>
        <w:t>ist</w:t>
      </w:r>
      <w:r w:rsidRPr="006F2112">
        <w:rPr>
          <w:rFonts w:ascii="Arial" w:hAnsi="Arial"/>
          <w:sz w:val="24"/>
        </w:rPr>
        <w:t xml:space="preserve"> für Februar 2022 geplant.</w:t>
      </w:r>
      <w:r w:rsidR="00C25428">
        <w:rPr>
          <w:rFonts w:ascii="Arial" w:hAnsi="Arial"/>
          <w:sz w:val="24"/>
        </w:rPr>
        <w:t xml:space="preserve"> </w:t>
      </w:r>
      <w:r w:rsidRPr="006F2112">
        <w:rPr>
          <w:rFonts w:ascii="Arial" w:hAnsi="Arial"/>
          <w:sz w:val="24"/>
        </w:rPr>
        <w:t>Der Gemeinderat n</w:t>
      </w:r>
      <w:r w:rsidR="00C25428">
        <w:rPr>
          <w:rFonts w:ascii="Arial" w:hAnsi="Arial"/>
          <w:sz w:val="24"/>
        </w:rPr>
        <w:t xml:space="preserve">ahm </w:t>
      </w:r>
      <w:r w:rsidRPr="006F2112">
        <w:rPr>
          <w:rFonts w:ascii="Arial" w:hAnsi="Arial"/>
          <w:sz w:val="24"/>
        </w:rPr>
        <w:t>sehr erfreut Kenntnis von den Ausführungen des Vorsitzenden.</w:t>
      </w:r>
    </w:p>
    <w:p w:rsidR="006F2112" w:rsidRPr="006F2112" w:rsidRDefault="00C25428" w:rsidP="006F2112">
      <w:pPr>
        <w:jc w:val="both"/>
        <w:rPr>
          <w:rFonts w:ascii="Arial" w:hAnsi="Arial"/>
          <w:b/>
          <w:sz w:val="24"/>
        </w:rPr>
      </w:pPr>
      <w:r>
        <w:rPr>
          <w:rFonts w:ascii="Arial" w:hAnsi="Arial"/>
          <w:b/>
          <w:sz w:val="24"/>
        </w:rPr>
        <w:t>-</w:t>
      </w:r>
      <w:r w:rsidR="006F2112" w:rsidRPr="006F2112">
        <w:rPr>
          <w:rFonts w:ascii="Arial" w:hAnsi="Arial"/>
          <w:b/>
          <w:sz w:val="24"/>
        </w:rPr>
        <w:t xml:space="preserve"> Wasserleitungsbau Hohenstadt – Waltertal</w:t>
      </w:r>
    </w:p>
    <w:p w:rsidR="006F2112" w:rsidRPr="006F2112" w:rsidRDefault="006F2112" w:rsidP="006F2112">
      <w:pPr>
        <w:jc w:val="both"/>
        <w:rPr>
          <w:rFonts w:ascii="Arial" w:hAnsi="Arial"/>
          <w:sz w:val="24"/>
        </w:rPr>
      </w:pPr>
      <w:r w:rsidRPr="006F2112">
        <w:rPr>
          <w:rFonts w:ascii="Arial" w:hAnsi="Arial"/>
          <w:sz w:val="24"/>
        </w:rPr>
        <w:t xml:space="preserve">Auf die Frage von Gemeinderat Buck nach dem Weiterbau der Wasserleitung im Bereich Röße </w:t>
      </w:r>
      <w:r w:rsidR="005A3B77">
        <w:rPr>
          <w:rFonts w:ascii="Arial" w:hAnsi="Arial"/>
          <w:sz w:val="24"/>
        </w:rPr>
        <w:t xml:space="preserve">bis zur Drackensteiner Straße </w:t>
      </w:r>
      <w:r w:rsidRPr="006F2112">
        <w:rPr>
          <w:rFonts w:ascii="Arial" w:hAnsi="Arial"/>
          <w:sz w:val="24"/>
        </w:rPr>
        <w:t>antwortet</w:t>
      </w:r>
      <w:r w:rsidR="00C25428">
        <w:rPr>
          <w:rFonts w:ascii="Arial" w:hAnsi="Arial"/>
          <w:sz w:val="24"/>
        </w:rPr>
        <w:t>e</w:t>
      </w:r>
      <w:r w:rsidRPr="006F2112">
        <w:rPr>
          <w:rFonts w:ascii="Arial" w:hAnsi="Arial"/>
          <w:sz w:val="24"/>
        </w:rPr>
        <w:t xml:space="preserve"> der Vorsitzende, die Arbeiten werden bei entsprechender Witterung fortgesetzt.</w:t>
      </w:r>
    </w:p>
    <w:p w:rsidR="006F2112" w:rsidRPr="006F2112" w:rsidRDefault="00C25428" w:rsidP="006F2112">
      <w:pPr>
        <w:jc w:val="both"/>
        <w:rPr>
          <w:rFonts w:ascii="Arial" w:hAnsi="Arial"/>
          <w:b/>
          <w:sz w:val="24"/>
        </w:rPr>
      </w:pPr>
      <w:r>
        <w:rPr>
          <w:rFonts w:ascii="Arial" w:hAnsi="Arial"/>
          <w:sz w:val="24"/>
        </w:rPr>
        <w:t>-</w:t>
      </w:r>
      <w:r w:rsidR="006F2112" w:rsidRPr="006F2112">
        <w:rPr>
          <w:rFonts w:ascii="Arial" w:hAnsi="Arial"/>
          <w:b/>
          <w:sz w:val="24"/>
        </w:rPr>
        <w:t xml:space="preserve"> Sturmschäden</w:t>
      </w:r>
    </w:p>
    <w:p w:rsidR="006F2112" w:rsidRPr="006F2112" w:rsidRDefault="006F2112" w:rsidP="006F2112">
      <w:pPr>
        <w:jc w:val="both"/>
        <w:rPr>
          <w:rFonts w:ascii="Arial" w:hAnsi="Arial"/>
          <w:sz w:val="24"/>
        </w:rPr>
      </w:pPr>
      <w:r w:rsidRPr="006F2112">
        <w:rPr>
          <w:rFonts w:ascii="Arial" w:hAnsi="Arial"/>
          <w:sz w:val="24"/>
        </w:rPr>
        <w:t>Der Vorsitzende erklärt</w:t>
      </w:r>
      <w:r w:rsidR="00C25428">
        <w:rPr>
          <w:rFonts w:ascii="Arial" w:hAnsi="Arial"/>
          <w:sz w:val="24"/>
        </w:rPr>
        <w:t>e</w:t>
      </w:r>
      <w:r w:rsidRPr="006F2112">
        <w:rPr>
          <w:rFonts w:ascii="Arial" w:hAnsi="Arial"/>
          <w:sz w:val="24"/>
        </w:rPr>
        <w:t xml:space="preserve"> auf die Frage von Gemeinderat Buck, dass es im Gemeindegebiet keine größeren Sturmschäden gegeben habe.</w:t>
      </w:r>
    </w:p>
    <w:p w:rsidR="006F2112" w:rsidRPr="006F2112" w:rsidRDefault="00C25428" w:rsidP="006F2112">
      <w:pPr>
        <w:jc w:val="both"/>
        <w:rPr>
          <w:rFonts w:ascii="Arial" w:hAnsi="Arial"/>
          <w:b/>
          <w:sz w:val="24"/>
        </w:rPr>
      </w:pPr>
      <w:r>
        <w:rPr>
          <w:rFonts w:ascii="Arial" w:hAnsi="Arial"/>
          <w:b/>
          <w:sz w:val="24"/>
        </w:rPr>
        <w:t>-</w:t>
      </w:r>
      <w:r w:rsidR="006F2112" w:rsidRPr="006F2112">
        <w:rPr>
          <w:rFonts w:ascii="Arial" w:hAnsi="Arial"/>
          <w:b/>
          <w:sz w:val="24"/>
        </w:rPr>
        <w:t xml:space="preserve"> Schottereinbau Feldweg Weilerhau </w:t>
      </w:r>
    </w:p>
    <w:p w:rsidR="006F2112" w:rsidRPr="006F2112" w:rsidRDefault="006F2112" w:rsidP="006F2112">
      <w:pPr>
        <w:jc w:val="both"/>
        <w:rPr>
          <w:rFonts w:ascii="Arial" w:hAnsi="Arial"/>
          <w:sz w:val="24"/>
        </w:rPr>
      </w:pPr>
      <w:r w:rsidRPr="006F2112">
        <w:rPr>
          <w:rFonts w:ascii="Arial" w:hAnsi="Arial"/>
          <w:sz w:val="24"/>
        </w:rPr>
        <w:t>Gemeinderat Stehle schl</w:t>
      </w:r>
      <w:r w:rsidR="005A3B77">
        <w:rPr>
          <w:rFonts w:ascii="Arial" w:hAnsi="Arial"/>
          <w:sz w:val="24"/>
        </w:rPr>
        <w:t>ug</w:t>
      </w:r>
      <w:r w:rsidRPr="006F2112">
        <w:rPr>
          <w:rFonts w:ascii="Arial" w:hAnsi="Arial"/>
          <w:sz w:val="24"/>
        </w:rPr>
        <w:t xml:space="preserve"> vor den Schotter vo</w:t>
      </w:r>
      <w:r w:rsidR="00C25428">
        <w:rPr>
          <w:rFonts w:ascii="Arial" w:hAnsi="Arial"/>
          <w:sz w:val="24"/>
        </w:rPr>
        <w:t xml:space="preserve">n dem privaten </w:t>
      </w:r>
      <w:r w:rsidRPr="006F2112">
        <w:rPr>
          <w:rFonts w:ascii="Arial" w:hAnsi="Arial"/>
          <w:sz w:val="24"/>
        </w:rPr>
        <w:t>Baugrundstück Wiesensteiger Straße für den Feldweg bei der Gemeindeverbindungsstraße zu nutzen. Der Vorsitzende erklärt</w:t>
      </w:r>
      <w:r w:rsidR="00C25428">
        <w:rPr>
          <w:rFonts w:ascii="Arial" w:hAnsi="Arial"/>
          <w:sz w:val="24"/>
        </w:rPr>
        <w:t>e</w:t>
      </w:r>
      <w:r w:rsidRPr="006F2112">
        <w:rPr>
          <w:rFonts w:ascii="Arial" w:hAnsi="Arial"/>
          <w:sz w:val="24"/>
        </w:rPr>
        <w:t>, dass m</w:t>
      </w:r>
      <w:r w:rsidR="005A3B77">
        <w:rPr>
          <w:rFonts w:ascii="Arial" w:hAnsi="Arial"/>
          <w:sz w:val="24"/>
        </w:rPr>
        <w:t>uss</w:t>
      </w:r>
      <w:r w:rsidRPr="006F2112">
        <w:rPr>
          <w:rFonts w:ascii="Arial" w:hAnsi="Arial"/>
          <w:sz w:val="24"/>
        </w:rPr>
        <w:t xml:space="preserve"> mit dem Landratsamt abgestimmt werden. </w:t>
      </w:r>
      <w:r w:rsidR="005A3B77">
        <w:rPr>
          <w:rFonts w:ascii="Arial" w:hAnsi="Arial"/>
          <w:sz w:val="24"/>
        </w:rPr>
        <w:t>Aus Gründen des Umweltschutze</w:t>
      </w:r>
      <w:r w:rsidRPr="006F2112">
        <w:rPr>
          <w:rFonts w:ascii="Arial" w:hAnsi="Arial"/>
          <w:sz w:val="24"/>
        </w:rPr>
        <w:t>s d</w:t>
      </w:r>
      <w:r w:rsidR="00C25428">
        <w:rPr>
          <w:rFonts w:ascii="Arial" w:hAnsi="Arial"/>
          <w:sz w:val="24"/>
        </w:rPr>
        <w:t>arf</w:t>
      </w:r>
      <w:r w:rsidRPr="006F2112">
        <w:rPr>
          <w:rFonts w:ascii="Arial" w:hAnsi="Arial"/>
          <w:sz w:val="24"/>
        </w:rPr>
        <w:t xml:space="preserve"> nicht jeder Schotter eingesetzt werden.</w:t>
      </w:r>
    </w:p>
    <w:p w:rsidR="006F2112" w:rsidRDefault="006F2112" w:rsidP="001E7586">
      <w:pPr>
        <w:jc w:val="both"/>
        <w:rPr>
          <w:rFonts w:ascii="Arial" w:hAnsi="Arial"/>
          <w:sz w:val="24"/>
          <w:szCs w:val="24"/>
        </w:rPr>
      </w:pPr>
    </w:p>
    <w:p w:rsidR="00B04D42" w:rsidRDefault="00A600A7" w:rsidP="001E7586">
      <w:pPr>
        <w:jc w:val="both"/>
      </w:pPr>
      <w:r w:rsidRPr="00D86D46">
        <w:rPr>
          <w:rFonts w:ascii="Arial" w:hAnsi="Arial"/>
          <w:sz w:val="24"/>
          <w:szCs w:val="24"/>
        </w:rPr>
        <w:t>Es folgte noch eine nichtöffentliche Sitzung.</w:t>
      </w:r>
      <w:bookmarkStart w:id="0" w:name="_GoBack"/>
      <w:bookmarkEnd w:id="0"/>
    </w:p>
    <w:sectPr w:rsidR="00B04D42">
      <w:pgSz w:w="11907" w:h="16840"/>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DEAD48"/>
    <w:lvl w:ilvl="0">
      <w:numFmt w:val="bullet"/>
      <w:lvlText w:val="*"/>
      <w:lvlJc w:val="left"/>
    </w:lvl>
  </w:abstractNum>
  <w:abstractNum w:abstractNumId="1">
    <w:nsid w:val="18064C90"/>
    <w:multiLevelType w:val="hybridMultilevel"/>
    <w:tmpl w:val="F4609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7905C3"/>
    <w:multiLevelType w:val="hybridMultilevel"/>
    <w:tmpl w:val="670EECD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nsid w:val="20A053F8"/>
    <w:multiLevelType w:val="hybridMultilevel"/>
    <w:tmpl w:val="2D94F0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55A273EB"/>
    <w:multiLevelType w:val="hybridMultilevel"/>
    <w:tmpl w:val="B8CE2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5C7322"/>
    <w:multiLevelType w:val="hybridMultilevel"/>
    <w:tmpl w:val="529A41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B145B68"/>
    <w:multiLevelType w:val="hybridMultilevel"/>
    <w:tmpl w:val="C3EE35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A7"/>
    <w:rsid w:val="000517E1"/>
    <w:rsid w:val="00081D85"/>
    <w:rsid w:val="000A27D9"/>
    <w:rsid w:val="000B2324"/>
    <w:rsid w:val="000D2486"/>
    <w:rsid w:val="000F209D"/>
    <w:rsid w:val="000F6C26"/>
    <w:rsid w:val="00113D1F"/>
    <w:rsid w:val="001318C9"/>
    <w:rsid w:val="00131D49"/>
    <w:rsid w:val="00136462"/>
    <w:rsid w:val="00161F6D"/>
    <w:rsid w:val="001E7586"/>
    <w:rsid w:val="002445F7"/>
    <w:rsid w:val="002C1289"/>
    <w:rsid w:val="002F6064"/>
    <w:rsid w:val="00303528"/>
    <w:rsid w:val="003319BE"/>
    <w:rsid w:val="003924E2"/>
    <w:rsid w:val="003A3FBC"/>
    <w:rsid w:val="003C28AC"/>
    <w:rsid w:val="003C5963"/>
    <w:rsid w:val="00467C63"/>
    <w:rsid w:val="0047656E"/>
    <w:rsid w:val="00492AC5"/>
    <w:rsid w:val="0050419D"/>
    <w:rsid w:val="005273BC"/>
    <w:rsid w:val="005815EF"/>
    <w:rsid w:val="005A3B77"/>
    <w:rsid w:val="005A489E"/>
    <w:rsid w:val="005E28E3"/>
    <w:rsid w:val="006F2112"/>
    <w:rsid w:val="0071689D"/>
    <w:rsid w:val="0072074F"/>
    <w:rsid w:val="007A56C3"/>
    <w:rsid w:val="007E3AC9"/>
    <w:rsid w:val="007E568E"/>
    <w:rsid w:val="00804331"/>
    <w:rsid w:val="008401DE"/>
    <w:rsid w:val="008549C2"/>
    <w:rsid w:val="008C1AA1"/>
    <w:rsid w:val="008C1E96"/>
    <w:rsid w:val="008F5C88"/>
    <w:rsid w:val="0094008B"/>
    <w:rsid w:val="00990CCA"/>
    <w:rsid w:val="00995D8A"/>
    <w:rsid w:val="00996431"/>
    <w:rsid w:val="009B20E1"/>
    <w:rsid w:val="009D2B37"/>
    <w:rsid w:val="009E2582"/>
    <w:rsid w:val="00A305A0"/>
    <w:rsid w:val="00A600A7"/>
    <w:rsid w:val="00A96CC5"/>
    <w:rsid w:val="00AA1820"/>
    <w:rsid w:val="00AB1501"/>
    <w:rsid w:val="00B04D42"/>
    <w:rsid w:val="00B41183"/>
    <w:rsid w:val="00BD4AA6"/>
    <w:rsid w:val="00BF5F8A"/>
    <w:rsid w:val="00BF6735"/>
    <w:rsid w:val="00C12F0F"/>
    <w:rsid w:val="00C25428"/>
    <w:rsid w:val="00C905AC"/>
    <w:rsid w:val="00CC0197"/>
    <w:rsid w:val="00CE174B"/>
    <w:rsid w:val="00D03BE5"/>
    <w:rsid w:val="00D07751"/>
    <w:rsid w:val="00D916E3"/>
    <w:rsid w:val="00DC0263"/>
    <w:rsid w:val="00DE2D17"/>
    <w:rsid w:val="00DF085C"/>
    <w:rsid w:val="00E4562F"/>
    <w:rsid w:val="00E77D1D"/>
    <w:rsid w:val="00E867F0"/>
    <w:rsid w:val="00EA5F89"/>
    <w:rsid w:val="00EF3F5C"/>
    <w:rsid w:val="00F065CA"/>
    <w:rsid w:val="00F33963"/>
    <w:rsid w:val="00F82981"/>
    <w:rsid w:val="00FA5372"/>
    <w:rsid w:val="00FD6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 w:type="paragraph" w:styleId="Sprechblasentext">
    <w:name w:val="Balloon Text"/>
    <w:basedOn w:val="Standard"/>
    <w:link w:val="SprechblasentextZchn"/>
    <w:uiPriority w:val="99"/>
    <w:semiHidden/>
    <w:unhideWhenUsed/>
    <w:rsid w:val="00AA18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820"/>
    <w:rPr>
      <w:rFonts w:ascii="Tahoma" w:eastAsia="Times New Roman" w:hAnsi="Tahoma" w:cs="Tahoma"/>
      <w:sz w:val="16"/>
      <w:szCs w:val="16"/>
      <w:lang w:eastAsia="de-DE"/>
    </w:rPr>
  </w:style>
  <w:style w:type="table" w:styleId="Tabellenraster">
    <w:name w:val="Table Grid"/>
    <w:basedOn w:val="NormaleTabelle"/>
    <w:uiPriority w:val="59"/>
    <w:rsid w:val="00CC0197"/>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 w:type="paragraph" w:styleId="Sprechblasentext">
    <w:name w:val="Balloon Text"/>
    <w:basedOn w:val="Standard"/>
    <w:link w:val="SprechblasentextZchn"/>
    <w:uiPriority w:val="99"/>
    <w:semiHidden/>
    <w:unhideWhenUsed/>
    <w:rsid w:val="00AA18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820"/>
    <w:rPr>
      <w:rFonts w:ascii="Tahoma" w:eastAsia="Times New Roman" w:hAnsi="Tahoma" w:cs="Tahoma"/>
      <w:sz w:val="16"/>
      <w:szCs w:val="16"/>
      <w:lang w:eastAsia="de-DE"/>
    </w:rPr>
  </w:style>
  <w:style w:type="table" w:styleId="Tabellenraster">
    <w:name w:val="Table Grid"/>
    <w:basedOn w:val="NormaleTabelle"/>
    <w:uiPriority w:val="59"/>
    <w:rsid w:val="00CC0197"/>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3911">
      <w:bodyDiv w:val="1"/>
      <w:marLeft w:val="0"/>
      <w:marRight w:val="0"/>
      <w:marTop w:val="0"/>
      <w:marBottom w:val="0"/>
      <w:divBdr>
        <w:top w:val="none" w:sz="0" w:space="0" w:color="auto"/>
        <w:left w:val="none" w:sz="0" w:space="0" w:color="auto"/>
        <w:bottom w:val="none" w:sz="0" w:space="0" w:color="auto"/>
        <w:right w:val="none" w:sz="0" w:space="0" w:color="auto"/>
      </w:divBdr>
    </w:div>
    <w:div w:id="1031615986">
      <w:bodyDiv w:val="1"/>
      <w:marLeft w:val="0"/>
      <w:marRight w:val="0"/>
      <w:marTop w:val="0"/>
      <w:marBottom w:val="0"/>
      <w:divBdr>
        <w:top w:val="none" w:sz="0" w:space="0" w:color="auto"/>
        <w:left w:val="none" w:sz="0" w:space="0" w:color="auto"/>
        <w:bottom w:val="none" w:sz="0" w:space="0" w:color="auto"/>
        <w:right w:val="none" w:sz="0" w:space="0" w:color="auto"/>
      </w:divBdr>
    </w:div>
    <w:div w:id="1121336391">
      <w:bodyDiv w:val="1"/>
      <w:marLeft w:val="0"/>
      <w:marRight w:val="0"/>
      <w:marTop w:val="0"/>
      <w:marBottom w:val="0"/>
      <w:divBdr>
        <w:top w:val="none" w:sz="0" w:space="0" w:color="auto"/>
        <w:left w:val="none" w:sz="0" w:space="0" w:color="auto"/>
        <w:bottom w:val="none" w:sz="0" w:space="0" w:color="auto"/>
        <w:right w:val="none" w:sz="0" w:space="0" w:color="auto"/>
      </w:divBdr>
    </w:div>
    <w:div w:id="14426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6EE2-2AC3-4814-9577-F20FF26F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9328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Riebort</dc:creator>
  <cp:lastModifiedBy>Riebort, Günter</cp:lastModifiedBy>
  <cp:revision>7</cp:revision>
  <cp:lastPrinted>2020-03-03T16:42:00Z</cp:lastPrinted>
  <dcterms:created xsi:type="dcterms:W3CDTF">2019-09-17T14:16:00Z</dcterms:created>
  <dcterms:modified xsi:type="dcterms:W3CDTF">2020-03-03T16:42:00Z</dcterms:modified>
</cp:coreProperties>
</file>